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DE" w:rsidRPr="00131476" w:rsidRDefault="00EE14DE" w:rsidP="00433896">
      <w:pPr>
        <w:rPr>
          <w:rFonts w:ascii="Arial" w:eastAsia="Arial" w:hAnsi="Arial" w:cs="Arial"/>
          <w:b/>
          <w:i/>
          <w:color w:val="FFFFFF" w:themeColor="background1"/>
          <w:sz w:val="56"/>
          <w:szCs w:val="56"/>
        </w:rPr>
      </w:pPr>
      <w:r w:rsidRPr="00131476">
        <w:rPr>
          <w:rFonts w:ascii="Arial" w:hAnsi="Arial" w:cs="Arial"/>
          <w:b/>
          <w:i/>
          <w:noProof/>
          <w:color w:val="FFFFFF" w:themeColor="background1"/>
          <w:sz w:val="22"/>
          <w:szCs w:val="22"/>
          <w:lang w:eastAsia="en-AU"/>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0</wp:posOffset>
            </wp:positionV>
            <wp:extent cx="1076325" cy="1422400"/>
            <wp:effectExtent l="0" t="0" r="9525" b="6350"/>
            <wp:wrapSquare wrapText="bothSides"/>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476" w:rsidRPr="00131476">
        <w:rPr>
          <w:rFonts w:ascii="Arial" w:eastAsia="Arial" w:hAnsi="Arial" w:cs="Arial"/>
          <w:b/>
          <w:i/>
          <w:color w:val="FFFFFF" w:themeColor="background1"/>
          <w:sz w:val="32"/>
          <w:szCs w:val="32"/>
        </w:rPr>
        <w:t>.</w:t>
      </w:r>
    </w:p>
    <w:p w:rsidR="00875B88" w:rsidRDefault="00875B88" w:rsidP="00EE14DE">
      <w:pPr>
        <w:jc w:val="center"/>
        <w:rPr>
          <w:rFonts w:ascii="Arial" w:eastAsia="Arial" w:hAnsi="Arial" w:cs="Arial"/>
          <w:b/>
          <w:color w:val="2E74B5"/>
          <w:sz w:val="56"/>
          <w:szCs w:val="56"/>
        </w:rPr>
      </w:pPr>
    </w:p>
    <w:p w:rsidR="00F40956" w:rsidRDefault="00EE14DE" w:rsidP="00EE14DE">
      <w:pPr>
        <w:jc w:val="center"/>
        <w:rPr>
          <w:rFonts w:ascii="Arial" w:eastAsia="Arial" w:hAnsi="Arial" w:cs="Arial"/>
          <w:b/>
          <w:color w:val="2E74B5"/>
          <w:sz w:val="56"/>
          <w:szCs w:val="56"/>
        </w:rPr>
      </w:pPr>
      <w:r w:rsidRPr="00EE14DE">
        <w:rPr>
          <w:rFonts w:ascii="Arial" w:eastAsia="Arial" w:hAnsi="Arial" w:cs="Arial"/>
          <w:b/>
          <w:color w:val="2E74B5"/>
          <w:sz w:val="56"/>
          <w:szCs w:val="56"/>
        </w:rPr>
        <w:t xml:space="preserve">AWCH </w:t>
      </w:r>
      <w:r>
        <w:rPr>
          <w:rFonts w:ascii="Arial" w:eastAsia="Arial" w:hAnsi="Arial" w:cs="Arial"/>
          <w:b/>
          <w:color w:val="2E74B5"/>
          <w:sz w:val="56"/>
          <w:szCs w:val="56"/>
        </w:rPr>
        <w:t xml:space="preserve">WA </w:t>
      </w:r>
      <w:r w:rsidRPr="00EE14DE">
        <w:rPr>
          <w:rFonts w:ascii="Arial" w:eastAsia="Arial" w:hAnsi="Arial" w:cs="Arial"/>
          <w:b/>
          <w:color w:val="2E74B5"/>
          <w:sz w:val="56"/>
          <w:szCs w:val="56"/>
        </w:rPr>
        <w:t>COVID-Safe</w:t>
      </w:r>
    </w:p>
    <w:p w:rsidR="00EE14DE" w:rsidRPr="00EE14DE" w:rsidRDefault="00EE14DE" w:rsidP="00EE14DE">
      <w:pPr>
        <w:jc w:val="center"/>
        <w:rPr>
          <w:rFonts w:ascii="Arial" w:hAnsi="Arial" w:cs="Arial"/>
          <w:b/>
          <w:sz w:val="56"/>
          <w:szCs w:val="56"/>
        </w:rPr>
      </w:pPr>
      <w:r>
        <w:rPr>
          <w:rFonts w:ascii="Arial" w:eastAsia="Arial" w:hAnsi="Arial" w:cs="Arial"/>
          <w:b/>
          <w:color w:val="2E74B5"/>
          <w:sz w:val="56"/>
          <w:szCs w:val="56"/>
        </w:rPr>
        <w:t>Policy &amp; Procedures</w:t>
      </w:r>
    </w:p>
    <w:p w:rsidR="00F40956" w:rsidRPr="00F40956" w:rsidRDefault="00F40956" w:rsidP="00F40956">
      <w:pPr>
        <w:rPr>
          <w:rFonts w:ascii="Arial" w:hAnsi="Arial" w:cs="Arial"/>
          <w:b/>
          <w:sz w:val="22"/>
          <w:szCs w:val="22"/>
        </w:rPr>
      </w:pPr>
      <w:r w:rsidRPr="00F40956">
        <w:rPr>
          <w:rFonts w:ascii="Arial" w:hAnsi="Arial" w:cs="Arial"/>
          <w:b/>
          <w:sz w:val="22"/>
          <w:szCs w:val="22"/>
        </w:rPr>
        <w:t xml:space="preserve">   </w:t>
      </w:r>
    </w:p>
    <w:p w:rsidR="00875B88" w:rsidRDefault="00875B88" w:rsidP="00131476">
      <w:pPr>
        <w:spacing w:line="276" w:lineRule="auto"/>
        <w:jc w:val="both"/>
        <w:rPr>
          <w:rFonts w:ascii="Arial" w:hAnsi="Arial" w:cs="Arial"/>
          <w:spacing w:val="-3"/>
          <w:sz w:val="22"/>
          <w:szCs w:val="22"/>
        </w:rPr>
      </w:pPr>
    </w:p>
    <w:p w:rsidR="00131476" w:rsidRPr="005E1130" w:rsidRDefault="00131476" w:rsidP="00131476">
      <w:pPr>
        <w:spacing w:line="276" w:lineRule="auto"/>
        <w:jc w:val="both"/>
        <w:rPr>
          <w:rFonts w:ascii="Arial" w:hAnsi="Arial" w:cs="Arial"/>
          <w:spacing w:val="-3"/>
          <w:sz w:val="22"/>
          <w:szCs w:val="22"/>
        </w:rPr>
      </w:pPr>
    </w:p>
    <w:p w:rsidR="00EE14DE" w:rsidRPr="005E1130" w:rsidRDefault="00131476" w:rsidP="00131476">
      <w:pPr>
        <w:spacing w:line="276" w:lineRule="auto"/>
        <w:jc w:val="both"/>
        <w:rPr>
          <w:rFonts w:ascii="Arial" w:hAnsi="Arial" w:cs="Arial"/>
          <w:spacing w:val="-3"/>
          <w:sz w:val="22"/>
          <w:szCs w:val="22"/>
        </w:rPr>
      </w:pPr>
      <w:r w:rsidRPr="005E1130">
        <w:rPr>
          <w:rFonts w:ascii="Arial" w:hAnsi="Arial" w:cs="Arial"/>
          <w:spacing w:val="-3"/>
          <w:sz w:val="22"/>
          <w:szCs w:val="22"/>
        </w:rPr>
        <w:t>The following policy and procedure</w:t>
      </w:r>
      <w:r w:rsidR="004357E9" w:rsidRPr="005E1130">
        <w:rPr>
          <w:rFonts w:ascii="Arial" w:hAnsi="Arial" w:cs="Arial"/>
          <w:spacing w:val="-3"/>
          <w:sz w:val="22"/>
          <w:szCs w:val="22"/>
        </w:rPr>
        <w:t>s</w:t>
      </w:r>
      <w:r w:rsidRPr="005E1130">
        <w:rPr>
          <w:rFonts w:ascii="Arial" w:hAnsi="Arial" w:cs="Arial"/>
          <w:spacing w:val="-3"/>
          <w:sz w:val="22"/>
          <w:szCs w:val="22"/>
        </w:rPr>
        <w:t xml:space="preserve"> </w:t>
      </w:r>
      <w:r w:rsidR="004357E9" w:rsidRPr="005E1130">
        <w:rPr>
          <w:rFonts w:ascii="Arial" w:hAnsi="Arial" w:cs="Arial"/>
          <w:spacing w:val="-3"/>
          <w:sz w:val="22"/>
          <w:szCs w:val="22"/>
        </w:rPr>
        <w:t xml:space="preserve">have </w:t>
      </w:r>
      <w:r w:rsidR="00EE14DE" w:rsidRPr="005E1130">
        <w:rPr>
          <w:rFonts w:ascii="Arial" w:hAnsi="Arial" w:cs="Arial"/>
          <w:spacing w:val="-3"/>
          <w:sz w:val="22"/>
          <w:szCs w:val="22"/>
        </w:rPr>
        <w:t>been deve</w:t>
      </w:r>
      <w:r w:rsidR="0062070F" w:rsidRPr="005E1130">
        <w:rPr>
          <w:rFonts w:ascii="Arial" w:hAnsi="Arial" w:cs="Arial"/>
          <w:spacing w:val="-3"/>
          <w:sz w:val="22"/>
          <w:szCs w:val="22"/>
        </w:rPr>
        <w:t xml:space="preserve">loped in collaboration with AWCH WA </w:t>
      </w:r>
      <w:r w:rsidR="007E02C5" w:rsidRPr="005E1130">
        <w:rPr>
          <w:rFonts w:ascii="Arial" w:hAnsi="Arial" w:cs="Arial"/>
          <w:spacing w:val="-3"/>
          <w:sz w:val="22"/>
          <w:szCs w:val="22"/>
        </w:rPr>
        <w:t>committee and</w:t>
      </w:r>
      <w:r w:rsidR="00EE14DE" w:rsidRPr="005E1130">
        <w:rPr>
          <w:rFonts w:ascii="Arial" w:hAnsi="Arial" w:cs="Arial"/>
          <w:spacing w:val="-3"/>
          <w:sz w:val="22"/>
          <w:szCs w:val="22"/>
        </w:rPr>
        <w:t xml:space="preserve"> HFP employees</w:t>
      </w:r>
      <w:r w:rsidR="007E02C5" w:rsidRPr="005E1130">
        <w:rPr>
          <w:rFonts w:ascii="Arial" w:hAnsi="Arial" w:cs="Arial"/>
          <w:spacing w:val="-3"/>
          <w:sz w:val="22"/>
          <w:szCs w:val="22"/>
        </w:rPr>
        <w:t xml:space="preserve"> and are in accordance with</w:t>
      </w:r>
      <w:r w:rsidR="00886A38" w:rsidRPr="005E1130">
        <w:rPr>
          <w:rFonts w:ascii="Arial" w:hAnsi="Arial" w:cs="Arial"/>
          <w:spacing w:val="-3"/>
          <w:sz w:val="22"/>
          <w:szCs w:val="22"/>
        </w:rPr>
        <w:t xml:space="preserve"> </w:t>
      </w:r>
      <w:r w:rsidR="004357E9" w:rsidRPr="005E1130">
        <w:rPr>
          <w:rFonts w:ascii="Arial" w:hAnsi="Arial" w:cs="Arial"/>
          <w:spacing w:val="-3"/>
          <w:sz w:val="22"/>
          <w:szCs w:val="22"/>
        </w:rPr>
        <w:t>regulation</w:t>
      </w:r>
      <w:r w:rsidR="0062070F" w:rsidRPr="005E1130">
        <w:rPr>
          <w:rFonts w:ascii="Arial" w:hAnsi="Arial" w:cs="Arial"/>
          <w:spacing w:val="-3"/>
          <w:sz w:val="22"/>
          <w:szCs w:val="22"/>
        </w:rPr>
        <w:t>s enforced by</w:t>
      </w:r>
      <w:r w:rsidRPr="005E1130">
        <w:rPr>
          <w:rFonts w:ascii="Arial" w:hAnsi="Arial" w:cs="Arial"/>
          <w:spacing w:val="-3"/>
          <w:sz w:val="22"/>
          <w:szCs w:val="22"/>
        </w:rPr>
        <w:t xml:space="preserve"> the</w:t>
      </w:r>
      <w:r w:rsidR="004357E9" w:rsidRPr="005E1130">
        <w:rPr>
          <w:rFonts w:ascii="Arial" w:hAnsi="Arial" w:cs="Arial"/>
          <w:spacing w:val="-3"/>
          <w:sz w:val="22"/>
          <w:szCs w:val="22"/>
        </w:rPr>
        <w:t xml:space="preserve"> WA Government, the </w:t>
      </w:r>
      <w:r w:rsidR="00EE14DE" w:rsidRPr="005E1130">
        <w:rPr>
          <w:rFonts w:ascii="Arial" w:hAnsi="Arial" w:cs="Arial"/>
          <w:spacing w:val="-3"/>
          <w:sz w:val="22"/>
          <w:szCs w:val="22"/>
        </w:rPr>
        <w:t>Education Department of WA</w:t>
      </w:r>
      <w:r w:rsidRPr="005E1130">
        <w:rPr>
          <w:rFonts w:ascii="Arial" w:hAnsi="Arial" w:cs="Arial"/>
          <w:spacing w:val="-3"/>
          <w:sz w:val="22"/>
          <w:szCs w:val="22"/>
        </w:rPr>
        <w:t xml:space="preserve"> and </w:t>
      </w:r>
      <w:r w:rsidR="00EE14DE" w:rsidRPr="005E1130">
        <w:rPr>
          <w:rFonts w:ascii="Arial" w:hAnsi="Arial" w:cs="Arial"/>
          <w:spacing w:val="-3"/>
          <w:sz w:val="22"/>
          <w:szCs w:val="22"/>
        </w:rPr>
        <w:t xml:space="preserve">Department of Health WA </w:t>
      </w:r>
      <w:r w:rsidR="0062070F" w:rsidRPr="005E1130">
        <w:rPr>
          <w:rFonts w:ascii="Arial" w:hAnsi="Arial" w:cs="Arial"/>
          <w:spacing w:val="-3"/>
          <w:sz w:val="22"/>
          <w:szCs w:val="22"/>
        </w:rPr>
        <w:t xml:space="preserve">Covid-19 public health </w:t>
      </w:r>
      <w:r w:rsidR="00EE14DE" w:rsidRPr="005E1130">
        <w:rPr>
          <w:rFonts w:ascii="Arial" w:hAnsi="Arial" w:cs="Arial"/>
          <w:spacing w:val="-3"/>
          <w:sz w:val="22"/>
          <w:szCs w:val="22"/>
        </w:rPr>
        <w:t xml:space="preserve">guidelines. </w:t>
      </w:r>
    </w:p>
    <w:p w:rsidR="00131476" w:rsidRPr="005E1130" w:rsidRDefault="00131476" w:rsidP="00131476">
      <w:pPr>
        <w:spacing w:line="276" w:lineRule="auto"/>
        <w:jc w:val="both"/>
        <w:rPr>
          <w:rFonts w:ascii="Arial" w:hAnsi="Arial" w:cs="Arial"/>
          <w:spacing w:val="-3"/>
          <w:sz w:val="22"/>
          <w:szCs w:val="22"/>
        </w:rPr>
      </w:pPr>
    </w:p>
    <w:p w:rsidR="00F40956" w:rsidRPr="00131476" w:rsidRDefault="00131476" w:rsidP="00131476">
      <w:pPr>
        <w:pStyle w:val="Heading1"/>
        <w:spacing w:line="276" w:lineRule="auto"/>
        <w:jc w:val="both"/>
        <w:rPr>
          <w:rFonts w:ascii="Arial" w:hAnsi="Arial" w:cs="Arial"/>
          <w:b/>
          <w:color w:val="2E74B5"/>
          <w:sz w:val="36"/>
          <w:szCs w:val="36"/>
        </w:rPr>
      </w:pPr>
      <w:bookmarkStart w:id="0" w:name="_Toc36129373"/>
      <w:r>
        <w:rPr>
          <w:rFonts w:ascii="Arial" w:eastAsia="Arial" w:hAnsi="Arial" w:cs="Arial"/>
          <w:b/>
          <w:color w:val="2E74B5"/>
          <w:sz w:val="36"/>
          <w:szCs w:val="36"/>
        </w:rPr>
        <w:t>COVI</w:t>
      </w:r>
      <w:r w:rsidR="006F6313">
        <w:rPr>
          <w:rFonts w:ascii="Arial" w:eastAsia="Arial" w:hAnsi="Arial" w:cs="Arial"/>
          <w:b/>
          <w:color w:val="2E74B5"/>
          <w:sz w:val="36"/>
          <w:szCs w:val="36"/>
        </w:rPr>
        <w:t>D</w:t>
      </w:r>
      <w:r>
        <w:rPr>
          <w:rFonts w:ascii="Arial" w:eastAsia="Arial" w:hAnsi="Arial" w:cs="Arial"/>
          <w:b/>
          <w:color w:val="2E74B5"/>
          <w:sz w:val="36"/>
          <w:szCs w:val="36"/>
        </w:rPr>
        <w:t xml:space="preserve">-Safe </w:t>
      </w:r>
      <w:r w:rsidR="00F40956" w:rsidRPr="00131476">
        <w:rPr>
          <w:rFonts w:ascii="Arial" w:eastAsia="Arial" w:hAnsi="Arial" w:cs="Arial"/>
          <w:b/>
          <w:color w:val="2E74B5"/>
          <w:sz w:val="36"/>
          <w:szCs w:val="36"/>
        </w:rPr>
        <w:t>Policy</w:t>
      </w:r>
      <w:bookmarkEnd w:id="0"/>
      <w:r w:rsidR="00F40956" w:rsidRPr="00131476">
        <w:rPr>
          <w:rFonts w:ascii="Arial" w:eastAsia="Arial" w:hAnsi="Arial" w:cs="Arial"/>
          <w:b/>
          <w:color w:val="2E74B5"/>
          <w:sz w:val="36"/>
          <w:szCs w:val="36"/>
        </w:rPr>
        <w:t xml:space="preserve">  </w:t>
      </w:r>
      <w:r w:rsidR="00F40956" w:rsidRPr="00131476">
        <w:rPr>
          <w:rFonts w:ascii="Arial" w:eastAsia="Arial" w:hAnsi="Arial" w:cs="Arial"/>
          <w:b/>
          <w:color w:val="2E74B5"/>
          <w:sz w:val="36"/>
          <w:szCs w:val="36"/>
        </w:rPr>
        <w:tab/>
      </w:r>
    </w:p>
    <w:p w:rsidR="00F40956" w:rsidRDefault="00F40956" w:rsidP="00F40956">
      <w:pPr>
        <w:jc w:val="both"/>
        <w:rPr>
          <w:rFonts w:ascii="Arial" w:eastAsia="Arial" w:hAnsi="Arial" w:cs="Arial"/>
          <w:bCs/>
          <w:sz w:val="22"/>
          <w:szCs w:val="22"/>
        </w:rPr>
      </w:pPr>
    </w:p>
    <w:p w:rsidR="00326A37" w:rsidRDefault="00F40956" w:rsidP="00021A4D">
      <w:pPr>
        <w:spacing w:line="276" w:lineRule="auto"/>
        <w:jc w:val="both"/>
        <w:rPr>
          <w:rFonts w:ascii="Arial" w:eastAsia="Arial" w:hAnsi="Arial" w:cs="Arial"/>
          <w:bCs/>
          <w:sz w:val="22"/>
          <w:szCs w:val="22"/>
        </w:rPr>
      </w:pPr>
      <w:r>
        <w:rPr>
          <w:rFonts w:ascii="Arial" w:eastAsia="Arial" w:hAnsi="Arial" w:cs="Arial"/>
          <w:bCs/>
          <w:sz w:val="22"/>
          <w:szCs w:val="22"/>
        </w:rPr>
        <w:t xml:space="preserve">AWCH WA </w:t>
      </w:r>
      <w:r w:rsidRPr="00F40956">
        <w:rPr>
          <w:rFonts w:ascii="Arial" w:eastAsia="Arial" w:hAnsi="Arial" w:cs="Arial"/>
          <w:bCs/>
          <w:sz w:val="22"/>
          <w:szCs w:val="22"/>
        </w:rPr>
        <w:t xml:space="preserve">endeavours to provide a safe environment for </w:t>
      </w:r>
      <w:r>
        <w:rPr>
          <w:rFonts w:ascii="Arial" w:eastAsia="Arial" w:hAnsi="Arial" w:cs="Arial"/>
          <w:bCs/>
          <w:sz w:val="22"/>
          <w:szCs w:val="22"/>
        </w:rPr>
        <w:t>all employees (presenters) and all recipients of the HFP (Hospital Familiarisation Program)</w:t>
      </w:r>
      <w:r w:rsidRPr="00F40956">
        <w:rPr>
          <w:rFonts w:ascii="Arial" w:eastAsia="Arial" w:hAnsi="Arial" w:cs="Arial"/>
          <w:bCs/>
          <w:sz w:val="22"/>
          <w:szCs w:val="22"/>
        </w:rPr>
        <w:t xml:space="preserve">. In particular, </w:t>
      </w:r>
      <w:r w:rsidR="000D3398">
        <w:rPr>
          <w:rFonts w:ascii="Arial" w:eastAsia="Arial" w:hAnsi="Arial" w:cs="Arial"/>
          <w:bCs/>
          <w:sz w:val="22"/>
          <w:szCs w:val="22"/>
        </w:rPr>
        <w:t>we r</w:t>
      </w:r>
      <w:r w:rsidR="00326A37">
        <w:rPr>
          <w:rFonts w:ascii="Arial" w:eastAsia="Arial" w:hAnsi="Arial" w:cs="Arial"/>
          <w:bCs/>
          <w:sz w:val="22"/>
          <w:szCs w:val="22"/>
        </w:rPr>
        <w:t xml:space="preserve">ecognise </w:t>
      </w:r>
      <w:r w:rsidR="00A44822">
        <w:rPr>
          <w:rFonts w:ascii="Arial" w:eastAsia="Arial" w:hAnsi="Arial" w:cs="Arial"/>
          <w:bCs/>
          <w:sz w:val="22"/>
          <w:szCs w:val="22"/>
        </w:rPr>
        <w:t>all participants</w:t>
      </w:r>
      <w:r w:rsidR="00326A37">
        <w:rPr>
          <w:rFonts w:ascii="Arial" w:eastAsia="Arial" w:hAnsi="Arial" w:cs="Arial"/>
          <w:bCs/>
          <w:sz w:val="22"/>
          <w:szCs w:val="22"/>
        </w:rPr>
        <w:t xml:space="preserve"> </w:t>
      </w:r>
      <w:r w:rsidRPr="00F40956">
        <w:rPr>
          <w:rFonts w:ascii="Arial" w:eastAsia="Arial" w:hAnsi="Arial" w:cs="Arial"/>
          <w:bCs/>
          <w:sz w:val="22"/>
          <w:szCs w:val="22"/>
        </w:rPr>
        <w:t xml:space="preserve">need to be offered services </w:t>
      </w:r>
      <w:r w:rsidR="004357E9">
        <w:rPr>
          <w:rFonts w:ascii="Arial" w:eastAsia="Arial" w:hAnsi="Arial" w:cs="Arial"/>
          <w:bCs/>
          <w:sz w:val="22"/>
          <w:szCs w:val="22"/>
        </w:rPr>
        <w:t xml:space="preserve">guided by </w:t>
      </w:r>
      <w:r>
        <w:rPr>
          <w:rFonts w:ascii="Arial" w:eastAsia="Arial" w:hAnsi="Arial" w:cs="Arial"/>
          <w:bCs/>
          <w:sz w:val="22"/>
          <w:szCs w:val="22"/>
        </w:rPr>
        <w:t>the</w:t>
      </w:r>
      <w:r w:rsidR="004357E9">
        <w:rPr>
          <w:rFonts w:ascii="Arial" w:eastAsia="Arial" w:hAnsi="Arial" w:cs="Arial"/>
          <w:bCs/>
          <w:sz w:val="22"/>
          <w:szCs w:val="22"/>
        </w:rPr>
        <w:t xml:space="preserve"> </w:t>
      </w:r>
      <w:r>
        <w:rPr>
          <w:rFonts w:ascii="Arial" w:eastAsia="Arial" w:hAnsi="Arial" w:cs="Arial"/>
          <w:bCs/>
          <w:sz w:val="22"/>
          <w:szCs w:val="22"/>
        </w:rPr>
        <w:t xml:space="preserve">most up to date </w:t>
      </w:r>
      <w:r w:rsidR="00326A37">
        <w:rPr>
          <w:rFonts w:ascii="Arial" w:eastAsia="Arial" w:hAnsi="Arial" w:cs="Arial"/>
          <w:bCs/>
          <w:sz w:val="22"/>
          <w:szCs w:val="22"/>
        </w:rPr>
        <w:t xml:space="preserve">advice from the WA Department of Health </w:t>
      </w:r>
      <w:r w:rsidR="004357E9">
        <w:rPr>
          <w:rFonts w:ascii="Arial" w:eastAsia="Arial" w:hAnsi="Arial" w:cs="Arial"/>
          <w:bCs/>
          <w:sz w:val="22"/>
          <w:szCs w:val="22"/>
        </w:rPr>
        <w:t xml:space="preserve">on </w:t>
      </w:r>
      <w:r w:rsidR="00CC1509">
        <w:rPr>
          <w:rFonts w:ascii="Arial" w:eastAsia="Arial" w:hAnsi="Arial" w:cs="Arial"/>
          <w:bCs/>
          <w:sz w:val="22"/>
          <w:szCs w:val="22"/>
        </w:rPr>
        <w:t xml:space="preserve">the </w:t>
      </w:r>
      <w:r w:rsidR="00326A37">
        <w:rPr>
          <w:rFonts w:ascii="Arial" w:eastAsia="Arial" w:hAnsi="Arial" w:cs="Arial"/>
          <w:bCs/>
          <w:sz w:val="22"/>
          <w:szCs w:val="22"/>
        </w:rPr>
        <w:t>COVID-19</w:t>
      </w:r>
      <w:r w:rsidR="00CC1509">
        <w:rPr>
          <w:rFonts w:ascii="Arial" w:eastAsia="Arial" w:hAnsi="Arial" w:cs="Arial"/>
          <w:bCs/>
          <w:sz w:val="22"/>
          <w:szCs w:val="22"/>
        </w:rPr>
        <w:t xml:space="preserve"> pandemic</w:t>
      </w:r>
      <w:r w:rsidR="004357E9">
        <w:rPr>
          <w:rFonts w:ascii="Arial" w:eastAsia="Arial" w:hAnsi="Arial" w:cs="Arial"/>
          <w:bCs/>
          <w:sz w:val="22"/>
          <w:szCs w:val="22"/>
        </w:rPr>
        <w:t xml:space="preserve"> and implementation of restrictions to reduce community health risk.  </w:t>
      </w:r>
    </w:p>
    <w:p w:rsidR="004357E9" w:rsidRDefault="004357E9" w:rsidP="00021A4D">
      <w:pPr>
        <w:spacing w:line="276" w:lineRule="auto"/>
        <w:jc w:val="both"/>
        <w:rPr>
          <w:rFonts w:ascii="Arial" w:eastAsia="Arial" w:hAnsi="Arial" w:cs="Arial"/>
          <w:bCs/>
          <w:sz w:val="22"/>
          <w:szCs w:val="22"/>
        </w:rPr>
      </w:pPr>
    </w:p>
    <w:p w:rsidR="00686326" w:rsidRDefault="00F40956" w:rsidP="00021A4D">
      <w:pPr>
        <w:spacing w:line="276" w:lineRule="auto"/>
        <w:jc w:val="both"/>
        <w:rPr>
          <w:rFonts w:ascii="Arial" w:eastAsia="Arial" w:hAnsi="Arial" w:cs="Arial"/>
          <w:bCs/>
          <w:sz w:val="22"/>
          <w:szCs w:val="22"/>
        </w:rPr>
      </w:pPr>
      <w:r>
        <w:rPr>
          <w:rFonts w:ascii="Arial" w:eastAsia="Arial" w:hAnsi="Arial" w:cs="Arial"/>
          <w:bCs/>
          <w:sz w:val="22"/>
          <w:szCs w:val="22"/>
        </w:rPr>
        <w:t>AWCH</w:t>
      </w:r>
      <w:r w:rsidR="00326A37">
        <w:rPr>
          <w:rFonts w:ascii="Arial" w:eastAsia="Arial" w:hAnsi="Arial" w:cs="Arial"/>
          <w:bCs/>
          <w:sz w:val="22"/>
          <w:szCs w:val="22"/>
        </w:rPr>
        <w:t xml:space="preserve"> WA</w:t>
      </w:r>
      <w:r>
        <w:rPr>
          <w:rFonts w:ascii="Arial" w:eastAsia="Arial" w:hAnsi="Arial" w:cs="Arial"/>
          <w:bCs/>
          <w:sz w:val="22"/>
          <w:szCs w:val="22"/>
        </w:rPr>
        <w:t xml:space="preserve"> </w:t>
      </w:r>
      <w:r w:rsidR="00A22C63">
        <w:rPr>
          <w:rFonts w:ascii="Arial" w:eastAsia="Arial" w:hAnsi="Arial" w:cs="Arial"/>
          <w:bCs/>
          <w:sz w:val="22"/>
          <w:szCs w:val="22"/>
        </w:rPr>
        <w:t>is a COVID Safe organiz</w:t>
      </w:r>
      <w:r w:rsidR="000B6CE9">
        <w:rPr>
          <w:rFonts w:ascii="Arial" w:eastAsia="Arial" w:hAnsi="Arial" w:cs="Arial"/>
          <w:bCs/>
          <w:sz w:val="22"/>
          <w:szCs w:val="22"/>
        </w:rPr>
        <w:t>ation</w:t>
      </w:r>
      <w:r w:rsidR="00A22C63">
        <w:rPr>
          <w:rFonts w:ascii="Arial" w:eastAsia="Arial" w:hAnsi="Arial" w:cs="Arial"/>
          <w:bCs/>
          <w:sz w:val="22"/>
          <w:szCs w:val="22"/>
        </w:rPr>
        <w:t xml:space="preserve">. We have adopted </w:t>
      </w:r>
      <w:r>
        <w:rPr>
          <w:rFonts w:ascii="Arial" w:eastAsia="Arial" w:hAnsi="Arial" w:cs="Arial"/>
          <w:bCs/>
          <w:sz w:val="22"/>
          <w:szCs w:val="22"/>
        </w:rPr>
        <w:t>COVID-Safe Operational Procedure</w:t>
      </w:r>
      <w:r w:rsidR="00A22C63">
        <w:rPr>
          <w:rFonts w:ascii="Arial" w:eastAsia="Arial" w:hAnsi="Arial" w:cs="Arial"/>
          <w:bCs/>
          <w:sz w:val="22"/>
          <w:szCs w:val="22"/>
        </w:rPr>
        <w:t xml:space="preserve">s that comply with government directives for Business and Industry </w:t>
      </w:r>
      <w:r w:rsidR="0062070F">
        <w:rPr>
          <w:rFonts w:ascii="Arial" w:eastAsia="Arial" w:hAnsi="Arial" w:cs="Arial"/>
          <w:bCs/>
          <w:sz w:val="22"/>
          <w:szCs w:val="22"/>
        </w:rPr>
        <w:t>to ensure</w:t>
      </w:r>
      <w:r w:rsidR="00A22C63">
        <w:rPr>
          <w:rFonts w:ascii="Arial" w:eastAsia="Arial" w:hAnsi="Arial" w:cs="Arial"/>
          <w:bCs/>
          <w:sz w:val="22"/>
          <w:szCs w:val="22"/>
        </w:rPr>
        <w:t xml:space="preserve"> </w:t>
      </w:r>
      <w:r w:rsidR="00875B88">
        <w:rPr>
          <w:rFonts w:ascii="Arial" w:eastAsia="Arial" w:hAnsi="Arial" w:cs="Arial"/>
          <w:bCs/>
          <w:sz w:val="22"/>
          <w:szCs w:val="22"/>
        </w:rPr>
        <w:t>public health and safety</w:t>
      </w:r>
      <w:r w:rsidR="00A22C63">
        <w:rPr>
          <w:rFonts w:ascii="Arial" w:eastAsia="Arial" w:hAnsi="Arial" w:cs="Arial"/>
          <w:bCs/>
          <w:sz w:val="22"/>
          <w:szCs w:val="22"/>
        </w:rPr>
        <w:t>.</w:t>
      </w:r>
      <w:r w:rsidR="000B6CE9">
        <w:rPr>
          <w:rFonts w:ascii="Arial" w:eastAsia="Arial" w:hAnsi="Arial" w:cs="Arial"/>
          <w:bCs/>
          <w:sz w:val="22"/>
          <w:szCs w:val="22"/>
        </w:rPr>
        <w:t xml:space="preserve">  These procedures will be reviewed, when necessary, </w:t>
      </w:r>
      <w:r w:rsidR="00A22C63">
        <w:rPr>
          <w:rFonts w:ascii="Arial" w:eastAsia="Arial" w:hAnsi="Arial" w:cs="Arial"/>
          <w:bCs/>
          <w:sz w:val="22"/>
          <w:szCs w:val="22"/>
        </w:rPr>
        <w:t>according to WA G</w:t>
      </w:r>
      <w:r w:rsidR="000B6CE9">
        <w:rPr>
          <w:rFonts w:ascii="Arial" w:eastAsia="Arial" w:hAnsi="Arial" w:cs="Arial"/>
          <w:bCs/>
          <w:sz w:val="22"/>
          <w:szCs w:val="22"/>
        </w:rPr>
        <w:t xml:space="preserve">overnment notifications and regulations </w:t>
      </w:r>
      <w:r w:rsidR="0062070F">
        <w:rPr>
          <w:rFonts w:ascii="Arial" w:eastAsia="Arial" w:hAnsi="Arial" w:cs="Arial"/>
          <w:bCs/>
          <w:sz w:val="22"/>
          <w:szCs w:val="22"/>
        </w:rPr>
        <w:t xml:space="preserve">as we progress through </w:t>
      </w:r>
      <w:r w:rsidR="000B6CE9">
        <w:rPr>
          <w:rFonts w:ascii="Arial" w:eastAsia="Arial" w:hAnsi="Arial" w:cs="Arial"/>
          <w:bCs/>
          <w:sz w:val="22"/>
          <w:szCs w:val="22"/>
        </w:rPr>
        <w:t xml:space="preserve">each </w:t>
      </w:r>
      <w:r w:rsidR="000B6CE9" w:rsidRPr="0062070F">
        <w:rPr>
          <w:rFonts w:ascii="Arial" w:eastAsia="Arial" w:hAnsi="Arial" w:cs="Arial"/>
          <w:bCs/>
          <w:i/>
          <w:sz w:val="22"/>
          <w:szCs w:val="22"/>
        </w:rPr>
        <w:t>Phase</w:t>
      </w:r>
      <w:r w:rsidR="001C4722">
        <w:rPr>
          <w:rFonts w:ascii="Arial" w:eastAsia="Arial" w:hAnsi="Arial" w:cs="Arial"/>
          <w:bCs/>
          <w:sz w:val="22"/>
          <w:szCs w:val="22"/>
        </w:rPr>
        <w:t xml:space="preserve">, 1-6, </w:t>
      </w:r>
      <w:r w:rsidR="000B6CE9">
        <w:rPr>
          <w:rFonts w:ascii="Arial" w:eastAsia="Arial" w:hAnsi="Arial" w:cs="Arial"/>
          <w:bCs/>
          <w:sz w:val="22"/>
          <w:szCs w:val="22"/>
        </w:rPr>
        <w:t xml:space="preserve">of the </w:t>
      </w:r>
      <w:r w:rsidR="000B6CE9" w:rsidRPr="005E1130">
        <w:rPr>
          <w:rFonts w:ascii="Arial" w:eastAsia="Arial" w:hAnsi="Arial" w:cs="Arial"/>
          <w:bCs/>
          <w:i/>
          <w:sz w:val="22"/>
          <w:szCs w:val="22"/>
        </w:rPr>
        <w:t xml:space="preserve">Covid-19 </w:t>
      </w:r>
      <w:r w:rsidR="00A22C63" w:rsidRPr="005E1130">
        <w:rPr>
          <w:rFonts w:ascii="Arial" w:eastAsia="Arial" w:hAnsi="Arial" w:cs="Arial"/>
          <w:bCs/>
          <w:i/>
          <w:sz w:val="22"/>
          <w:szCs w:val="22"/>
        </w:rPr>
        <w:t xml:space="preserve">WA </w:t>
      </w:r>
      <w:r w:rsidR="0062070F" w:rsidRPr="005E1130">
        <w:rPr>
          <w:rFonts w:ascii="Arial" w:eastAsia="Arial" w:hAnsi="Arial" w:cs="Arial"/>
          <w:bCs/>
          <w:i/>
          <w:sz w:val="22"/>
          <w:szCs w:val="22"/>
        </w:rPr>
        <w:t>Roadmap</w:t>
      </w:r>
      <w:r w:rsidR="000B6CE9" w:rsidRPr="005E1130">
        <w:rPr>
          <w:rFonts w:ascii="Arial" w:eastAsia="Arial" w:hAnsi="Arial" w:cs="Arial"/>
          <w:bCs/>
          <w:sz w:val="22"/>
          <w:szCs w:val="22"/>
        </w:rPr>
        <w:t xml:space="preserve">. </w:t>
      </w:r>
    </w:p>
    <w:p w:rsidR="00686326" w:rsidRDefault="00686326" w:rsidP="00021A4D">
      <w:pPr>
        <w:spacing w:line="276" w:lineRule="auto"/>
        <w:jc w:val="both"/>
        <w:rPr>
          <w:rFonts w:ascii="Arial" w:eastAsia="Arial" w:hAnsi="Arial" w:cs="Arial"/>
          <w:bCs/>
          <w:sz w:val="22"/>
          <w:szCs w:val="22"/>
        </w:rPr>
      </w:pPr>
    </w:p>
    <w:p w:rsidR="00EE14DE" w:rsidRDefault="000B6CE9" w:rsidP="00CC1509">
      <w:pPr>
        <w:spacing w:line="276" w:lineRule="auto"/>
        <w:jc w:val="both"/>
        <w:rPr>
          <w:rFonts w:ascii="Arial" w:eastAsia="Arial" w:hAnsi="Arial" w:cs="Arial"/>
          <w:bCs/>
          <w:sz w:val="22"/>
          <w:szCs w:val="22"/>
        </w:rPr>
      </w:pPr>
      <w:r>
        <w:rPr>
          <w:rFonts w:ascii="Arial" w:eastAsia="Arial" w:hAnsi="Arial" w:cs="Arial"/>
          <w:bCs/>
          <w:sz w:val="22"/>
          <w:szCs w:val="22"/>
        </w:rPr>
        <w:t xml:space="preserve">Our </w:t>
      </w:r>
      <w:r w:rsidR="00CC1509">
        <w:rPr>
          <w:rFonts w:ascii="Arial" w:eastAsia="Arial" w:hAnsi="Arial" w:cs="Arial"/>
          <w:bCs/>
          <w:sz w:val="22"/>
          <w:szCs w:val="22"/>
        </w:rPr>
        <w:t>operational procedures</w:t>
      </w:r>
      <w:r w:rsidR="00A22C63">
        <w:rPr>
          <w:rFonts w:ascii="Arial" w:eastAsia="Arial" w:hAnsi="Arial" w:cs="Arial"/>
          <w:bCs/>
          <w:sz w:val="22"/>
          <w:szCs w:val="22"/>
        </w:rPr>
        <w:t xml:space="preserve"> also comply with the </w:t>
      </w:r>
      <w:r>
        <w:rPr>
          <w:rFonts w:ascii="Arial" w:eastAsia="Arial" w:hAnsi="Arial" w:cs="Arial"/>
          <w:bCs/>
          <w:sz w:val="22"/>
          <w:szCs w:val="22"/>
        </w:rPr>
        <w:t>WA Department of Education</w:t>
      </w:r>
      <w:r w:rsidR="00CC1509">
        <w:rPr>
          <w:rFonts w:ascii="Arial" w:eastAsia="Arial" w:hAnsi="Arial" w:cs="Arial"/>
          <w:bCs/>
          <w:sz w:val="22"/>
          <w:szCs w:val="22"/>
        </w:rPr>
        <w:t xml:space="preserve"> </w:t>
      </w:r>
      <w:r>
        <w:rPr>
          <w:rFonts w:ascii="Arial" w:eastAsia="Arial" w:hAnsi="Arial" w:cs="Arial"/>
          <w:bCs/>
          <w:sz w:val="22"/>
          <w:szCs w:val="22"/>
        </w:rPr>
        <w:t xml:space="preserve">Covid-19 </w:t>
      </w:r>
      <w:r w:rsidR="001C4722">
        <w:rPr>
          <w:rFonts w:ascii="Arial" w:eastAsia="Arial" w:hAnsi="Arial" w:cs="Arial"/>
          <w:bCs/>
          <w:sz w:val="22"/>
          <w:szCs w:val="22"/>
        </w:rPr>
        <w:t xml:space="preserve">regular </w:t>
      </w:r>
      <w:r>
        <w:rPr>
          <w:rFonts w:ascii="Arial" w:eastAsia="Arial" w:hAnsi="Arial" w:cs="Arial"/>
          <w:bCs/>
          <w:sz w:val="22"/>
          <w:szCs w:val="22"/>
        </w:rPr>
        <w:t xml:space="preserve">updates </w:t>
      </w:r>
      <w:r w:rsidR="00A22C63">
        <w:rPr>
          <w:rFonts w:ascii="Arial" w:eastAsia="Arial" w:hAnsi="Arial" w:cs="Arial"/>
          <w:bCs/>
          <w:sz w:val="22"/>
          <w:szCs w:val="22"/>
        </w:rPr>
        <w:t xml:space="preserve">and </w:t>
      </w:r>
      <w:r w:rsidR="00CC1509">
        <w:rPr>
          <w:rFonts w:ascii="Arial" w:eastAsia="Arial" w:hAnsi="Arial" w:cs="Arial"/>
          <w:bCs/>
          <w:sz w:val="22"/>
          <w:szCs w:val="22"/>
        </w:rPr>
        <w:t>Operating Guidelines for Western Australian Public Schools</w:t>
      </w:r>
      <w:r w:rsidR="00A22C63">
        <w:rPr>
          <w:rFonts w:ascii="Arial" w:eastAsia="Arial" w:hAnsi="Arial" w:cs="Arial"/>
          <w:bCs/>
          <w:sz w:val="22"/>
          <w:szCs w:val="22"/>
        </w:rPr>
        <w:t>.</w:t>
      </w:r>
      <w:r w:rsidR="00CC1509">
        <w:rPr>
          <w:rFonts w:ascii="Arial" w:eastAsia="Arial" w:hAnsi="Arial" w:cs="Arial"/>
          <w:bCs/>
          <w:sz w:val="22"/>
          <w:szCs w:val="22"/>
        </w:rPr>
        <w:t xml:space="preserve"> </w:t>
      </w:r>
    </w:p>
    <w:p w:rsidR="00021A4D" w:rsidRDefault="00021A4D" w:rsidP="00F40956">
      <w:pPr>
        <w:jc w:val="both"/>
        <w:rPr>
          <w:rFonts w:ascii="Arial" w:eastAsia="Arial" w:hAnsi="Arial" w:cs="Arial"/>
          <w:bCs/>
          <w:sz w:val="22"/>
          <w:szCs w:val="22"/>
        </w:rPr>
      </w:pPr>
    </w:p>
    <w:p w:rsidR="00886A38" w:rsidRDefault="00886A38">
      <w:pPr>
        <w:overflowPunct/>
        <w:autoSpaceDE/>
        <w:autoSpaceDN/>
        <w:adjustRightInd/>
        <w:spacing w:after="160" w:line="259" w:lineRule="auto"/>
        <w:textAlignment w:val="auto"/>
        <w:rPr>
          <w:rFonts w:ascii="Arial" w:eastAsia="Arial" w:hAnsi="Arial" w:cs="Arial"/>
          <w:b/>
          <w:bCs/>
          <w:color w:val="2E74B5"/>
          <w:sz w:val="36"/>
          <w:szCs w:val="36"/>
        </w:rPr>
      </w:pPr>
      <w:r>
        <w:rPr>
          <w:rFonts w:ascii="Arial" w:eastAsia="Arial" w:hAnsi="Arial" w:cs="Arial"/>
          <w:b/>
          <w:bCs/>
          <w:color w:val="2E74B5"/>
          <w:sz w:val="36"/>
          <w:szCs w:val="36"/>
        </w:rPr>
        <w:br w:type="page"/>
      </w:r>
    </w:p>
    <w:p w:rsidR="00F40956" w:rsidRPr="00EE14DE" w:rsidRDefault="00F40956" w:rsidP="00F40956">
      <w:pPr>
        <w:jc w:val="both"/>
        <w:rPr>
          <w:rFonts w:ascii="Arial" w:eastAsia="Arial" w:hAnsi="Arial" w:cs="Arial"/>
          <w:b/>
          <w:bCs/>
          <w:color w:val="2E74B5"/>
          <w:sz w:val="36"/>
          <w:szCs w:val="36"/>
        </w:rPr>
      </w:pPr>
      <w:r w:rsidRPr="00EE14DE">
        <w:rPr>
          <w:rFonts w:ascii="Arial" w:eastAsia="Arial" w:hAnsi="Arial" w:cs="Arial"/>
          <w:b/>
          <w:bCs/>
          <w:color w:val="2E74B5"/>
          <w:sz w:val="36"/>
          <w:szCs w:val="36"/>
        </w:rPr>
        <w:lastRenderedPageBreak/>
        <w:t xml:space="preserve">COVID-Safe </w:t>
      </w:r>
      <w:r w:rsidR="00547141">
        <w:rPr>
          <w:rFonts w:ascii="Arial" w:eastAsia="Arial" w:hAnsi="Arial" w:cs="Arial"/>
          <w:b/>
          <w:bCs/>
          <w:color w:val="2E74B5"/>
          <w:sz w:val="36"/>
          <w:szCs w:val="36"/>
        </w:rPr>
        <w:t xml:space="preserve">Guidelines on </w:t>
      </w:r>
      <w:r w:rsidRPr="00EE14DE">
        <w:rPr>
          <w:rFonts w:ascii="Arial" w:eastAsia="Arial" w:hAnsi="Arial" w:cs="Arial"/>
          <w:b/>
          <w:bCs/>
          <w:color w:val="2E74B5"/>
          <w:sz w:val="36"/>
          <w:szCs w:val="36"/>
        </w:rPr>
        <w:t xml:space="preserve">Operational </w:t>
      </w:r>
      <w:r w:rsidR="00547141">
        <w:rPr>
          <w:rFonts w:ascii="Arial" w:eastAsia="Arial" w:hAnsi="Arial" w:cs="Arial"/>
          <w:b/>
          <w:bCs/>
          <w:color w:val="2E74B5"/>
          <w:sz w:val="36"/>
          <w:szCs w:val="36"/>
        </w:rPr>
        <w:t>Procedures</w:t>
      </w:r>
    </w:p>
    <w:p w:rsidR="00F40956" w:rsidRDefault="00F40956" w:rsidP="00021A4D">
      <w:pPr>
        <w:spacing w:before="240" w:line="276" w:lineRule="auto"/>
        <w:jc w:val="both"/>
        <w:rPr>
          <w:rFonts w:ascii="Arial" w:eastAsia="Arial" w:hAnsi="Arial" w:cs="Arial"/>
          <w:bCs/>
          <w:sz w:val="22"/>
          <w:szCs w:val="22"/>
        </w:rPr>
      </w:pPr>
      <w:r>
        <w:rPr>
          <w:rFonts w:ascii="Arial" w:eastAsia="Arial" w:hAnsi="Arial" w:cs="Arial"/>
          <w:bCs/>
          <w:sz w:val="22"/>
          <w:szCs w:val="22"/>
        </w:rPr>
        <w:t>All HFP presenters are required to understand and comply with the following:</w:t>
      </w:r>
    </w:p>
    <w:p w:rsidR="00F40956" w:rsidRDefault="000F2222" w:rsidP="00021A4D">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 xml:space="preserve">Certificate in </w:t>
      </w:r>
      <w:r w:rsidR="00F40956" w:rsidRPr="00F40956">
        <w:rPr>
          <w:rFonts w:ascii="Arial" w:eastAsia="Arial" w:hAnsi="Arial" w:cs="Arial"/>
          <w:bCs/>
          <w:sz w:val="22"/>
          <w:szCs w:val="22"/>
        </w:rPr>
        <w:t>COVID-19 Infection Control Training</w:t>
      </w:r>
      <w:r w:rsidR="00C71550">
        <w:rPr>
          <w:rFonts w:ascii="Arial" w:eastAsia="Arial" w:hAnsi="Arial" w:cs="Arial"/>
          <w:bCs/>
          <w:sz w:val="22"/>
          <w:szCs w:val="22"/>
        </w:rPr>
        <w:t xml:space="preserve"> (provided by the Australian</w:t>
      </w:r>
      <w:bookmarkStart w:id="1" w:name="_GoBack"/>
      <w:bookmarkEnd w:id="1"/>
      <w:r w:rsidR="007E02C5" w:rsidRPr="00F41E0B">
        <w:rPr>
          <w:rFonts w:ascii="Arial" w:eastAsia="Arial" w:hAnsi="Arial" w:cs="Arial"/>
          <w:bCs/>
          <w:color w:val="FF0000"/>
          <w:sz w:val="22"/>
          <w:szCs w:val="22"/>
        </w:rPr>
        <w:t xml:space="preserve"> </w:t>
      </w:r>
      <w:r w:rsidR="00F40956">
        <w:rPr>
          <w:rFonts w:ascii="Arial" w:eastAsia="Arial" w:hAnsi="Arial" w:cs="Arial"/>
          <w:bCs/>
          <w:sz w:val="22"/>
          <w:szCs w:val="22"/>
        </w:rPr>
        <w:t>Government Department of Health).</w:t>
      </w:r>
    </w:p>
    <w:p w:rsidR="00D71D97" w:rsidRDefault="000F2222" w:rsidP="00021A4D">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Request t</w:t>
      </w:r>
      <w:r w:rsidR="00D71D97">
        <w:rPr>
          <w:rFonts w:ascii="Arial" w:eastAsia="Arial" w:hAnsi="Arial" w:cs="Arial"/>
          <w:bCs/>
          <w:sz w:val="22"/>
          <w:szCs w:val="22"/>
        </w:rPr>
        <w:t>o b</w:t>
      </w:r>
      <w:r w:rsidR="00DE6849">
        <w:rPr>
          <w:rFonts w:ascii="Arial" w:eastAsia="Arial" w:hAnsi="Arial" w:cs="Arial"/>
          <w:bCs/>
          <w:sz w:val="22"/>
          <w:szCs w:val="22"/>
        </w:rPr>
        <w:t>e vaccinated with the current fl</w:t>
      </w:r>
      <w:r w:rsidR="0093786D">
        <w:rPr>
          <w:rFonts w:ascii="Arial" w:eastAsia="Arial" w:hAnsi="Arial" w:cs="Arial"/>
          <w:bCs/>
          <w:sz w:val="22"/>
          <w:szCs w:val="22"/>
        </w:rPr>
        <w:t>u vaccine to reduce</w:t>
      </w:r>
      <w:r w:rsidR="008A7DC1">
        <w:rPr>
          <w:rFonts w:ascii="Arial" w:eastAsia="Arial" w:hAnsi="Arial" w:cs="Arial"/>
          <w:bCs/>
          <w:sz w:val="22"/>
          <w:szCs w:val="22"/>
        </w:rPr>
        <w:t xml:space="preserve"> personal</w:t>
      </w:r>
      <w:r w:rsidR="00DE6849">
        <w:rPr>
          <w:rFonts w:ascii="Arial" w:eastAsia="Arial" w:hAnsi="Arial" w:cs="Arial"/>
          <w:bCs/>
          <w:sz w:val="22"/>
          <w:szCs w:val="22"/>
        </w:rPr>
        <w:t xml:space="preserve"> risk of contracting both </w:t>
      </w:r>
      <w:r w:rsidR="0093786D">
        <w:rPr>
          <w:rFonts w:ascii="Arial" w:eastAsia="Arial" w:hAnsi="Arial" w:cs="Arial"/>
          <w:bCs/>
          <w:sz w:val="22"/>
          <w:szCs w:val="22"/>
        </w:rPr>
        <w:t xml:space="preserve">flu and Covid-19 </w:t>
      </w:r>
      <w:r w:rsidR="00DE6849">
        <w:rPr>
          <w:rFonts w:ascii="Arial" w:eastAsia="Arial" w:hAnsi="Arial" w:cs="Arial"/>
          <w:bCs/>
          <w:sz w:val="22"/>
          <w:szCs w:val="22"/>
        </w:rPr>
        <w:t>simultaneously.</w:t>
      </w:r>
    </w:p>
    <w:p w:rsidR="008A7DC1" w:rsidRPr="008A7DC1" w:rsidRDefault="000F2222" w:rsidP="000743D0">
      <w:pPr>
        <w:pStyle w:val="ListParagraph"/>
        <w:numPr>
          <w:ilvl w:val="0"/>
          <w:numId w:val="5"/>
        </w:numPr>
        <w:spacing w:before="240" w:line="276" w:lineRule="auto"/>
        <w:jc w:val="both"/>
        <w:rPr>
          <w:rFonts w:ascii="Arial" w:eastAsia="Arial" w:hAnsi="Arial" w:cs="Arial"/>
          <w:bCs/>
          <w:sz w:val="22"/>
          <w:szCs w:val="22"/>
        </w:rPr>
      </w:pPr>
      <w:r w:rsidRPr="005E1130">
        <w:rPr>
          <w:rFonts w:ascii="Arial" w:eastAsia="Arial" w:hAnsi="Arial" w:cs="Arial"/>
          <w:bCs/>
          <w:sz w:val="22"/>
          <w:szCs w:val="22"/>
        </w:rPr>
        <w:t>Request</w:t>
      </w:r>
      <w:r w:rsidR="00F41E0B" w:rsidRPr="005E1130">
        <w:rPr>
          <w:rFonts w:ascii="Arial" w:eastAsia="Arial" w:hAnsi="Arial" w:cs="Arial"/>
          <w:bCs/>
          <w:sz w:val="22"/>
          <w:szCs w:val="22"/>
        </w:rPr>
        <w:t xml:space="preserve"> </w:t>
      </w:r>
      <w:r w:rsidR="00300D2D" w:rsidRPr="005E1130">
        <w:rPr>
          <w:rFonts w:ascii="Arial" w:eastAsia="Arial" w:hAnsi="Arial" w:cs="Arial"/>
          <w:bCs/>
          <w:sz w:val="22"/>
          <w:szCs w:val="22"/>
        </w:rPr>
        <w:t>to take</w:t>
      </w:r>
      <w:r w:rsidR="008A7DC1" w:rsidRPr="005E1130">
        <w:rPr>
          <w:rFonts w:ascii="Arial" w:eastAsia="Arial" w:hAnsi="Arial" w:cs="Arial"/>
          <w:bCs/>
          <w:sz w:val="22"/>
          <w:szCs w:val="22"/>
        </w:rPr>
        <w:t xml:space="preserve"> </w:t>
      </w:r>
      <w:r w:rsidR="008A7DC1" w:rsidRPr="008A7DC1">
        <w:rPr>
          <w:rFonts w:ascii="Arial" w:eastAsia="Arial" w:hAnsi="Arial" w:cs="Arial"/>
          <w:bCs/>
          <w:sz w:val="22"/>
          <w:szCs w:val="22"/>
        </w:rPr>
        <w:t>a photo of their temperature reading on the day of roster and forward to the HFP coordinator to record with the booking reference.</w:t>
      </w:r>
    </w:p>
    <w:p w:rsidR="00021A4D" w:rsidRPr="00021A4D" w:rsidRDefault="00021A4D" w:rsidP="00021A4D">
      <w:pPr>
        <w:pStyle w:val="ListParagraph"/>
        <w:spacing w:before="240" w:line="276" w:lineRule="auto"/>
        <w:jc w:val="both"/>
        <w:rPr>
          <w:rFonts w:ascii="Arial" w:eastAsia="Arial" w:hAnsi="Arial" w:cs="Arial"/>
          <w:bCs/>
          <w:sz w:val="6"/>
          <w:szCs w:val="6"/>
        </w:rPr>
      </w:pPr>
    </w:p>
    <w:p w:rsidR="00F41E0B" w:rsidRPr="00F41E0B" w:rsidRDefault="00DE6849" w:rsidP="00F41E0B">
      <w:pPr>
        <w:pStyle w:val="ListParagraph"/>
        <w:numPr>
          <w:ilvl w:val="0"/>
          <w:numId w:val="5"/>
        </w:numPr>
        <w:spacing w:before="240" w:line="276" w:lineRule="auto"/>
        <w:jc w:val="both"/>
        <w:rPr>
          <w:rFonts w:ascii="Arial" w:eastAsia="Arial" w:hAnsi="Arial" w:cs="Arial"/>
          <w:bCs/>
          <w:sz w:val="22"/>
          <w:szCs w:val="22"/>
        </w:rPr>
      </w:pPr>
      <w:r w:rsidRPr="00886A38">
        <w:rPr>
          <w:rFonts w:ascii="Arial" w:eastAsia="Arial" w:hAnsi="Arial" w:cs="Arial"/>
          <w:bCs/>
          <w:sz w:val="22"/>
          <w:szCs w:val="22"/>
        </w:rPr>
        <w:t xml:space="preserve">Staff </w:t>
      </w:r>
      <w:r w:rsidR="00886A38" w:rsidRPr="00886A38">
        <w:rPr>
          <w:rFonts w:ascii="Arial" w:eastAsia="Arial" w:hAnsi="Arial" w:cs="Arial"/>
          <w:bCs/>
          <w:sz w:val="22"/>
          <w:szCs w:val="22"/>
        </w:rPr>
        <w:t xml:space="preserve">must </w:t>
      </w:r>
      <w:r w:rsidRPr="00886A38">
        <w:rPr>
          <w:rFonts w:ascii="Arial" w:eastAsia="Arial" w:hAnsi="Arial" w:cs="Arial"/>
          <w:bCs/>
          <w:sz w:val="22"/>
          <w:szCs w:val="22"/>
        </w:rPr>
        <w:t>remain at home i</w:t>
      </w:r>
      <w:r w:rsidR="00D71D97" w:rsidRPr="00886A38">
        <w:rPr>
          <w:rFonts w:ascii="Arial" w:eastAsia="Arial" w:hAnsi="Arial" w:cs="Arial"/>
          <w:bCs/>
          <w:sz w:val="22"/>
          <w:szCs w:val="22"/>
        </w:rPr>
        <w:t>f they have a fever, a</w:t>
      </w:r>
      <w:r w:rsidRPr="00886A38">
        <w:rPr>
          <w:rFonts w:ascii="Arial" w:eastAsia="Arial" w:hAnsi="Arial" w:cs="Arial"/>
          <w:bCs/>
          <w:sz w:val="22"/>
          <w:szCs w:val="22"/>
        </w:rPr>
        <w:t>ny</w:t>
      </w:r>
      <w:r w:rsidR="00D71D97" w:rsidRPr="00886A38">
        <w:rPr>
          <w:rFonts w:ascii="Arial" w:eastAsia="Arial" w:hAnsi="Arial" w:cs="Arial"/>
          <w:bCs/>
          <w:sz w:val="22"/>
          <w:szCs w:val="22"/>
        </w:rPr>
        <w:t xml:space="preserve"> symptom, even </w:t>
      </w:r>
      <w:r w:rsidRPr="00886A38">
        <w:rPr>
          <w:rFonts w:ascii="Arial" w:eastAsia="Arial" w:hAnsi="Arial" w:cs="Arial"/>
          <w:bCs/>
          <w:sz w:val="22"/>
          <w:szCs w:val="22"/>
        </w:rPr>
        <w:t xml:space="preserve">minor, </w:t>
      </w:r>
      <w:r w:rsidR="00D71D97" w:rsidRPr="00886A38">
        <w:rPr>
          <w:rFonts w:ascii="Arial" w:eastAsia="Arial" w:hAnsi="Arial" w:cs="Arial"/>
          <w:bCs/>
          <w:sz w:val="22"/>
          <w:szCs w:val="22"/>
        </w:rPr>
        <w:t xml:space="preserve">of respiratory illness, such as cough, shortness of breath, sore throat, runny nose or nasal congestion OR had close contact with someone diagnosed with or suspected of having Coronavirus in 14 days before getting sick. </w:t>
      </w:r>
    </w:p>
    <w:p w:rsidR="00D50FE8" w:rsidRDefault="00D50FE8" w:rsidP="008715B5">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Pre</w:t>
      </w:r>
      <w:r w:rsidR="008A7DC1">
        <w:rPr>
          <w:rFonts w:ascii="Arial" w:eastAsia="Arial" w:hAnsi="Arial" w:cs="Arial"/>
          <w:bCs/>
          <w:sz w:val="22"/>
          <w:szCs w:val="22"/>
        </w:rPr>
        <w:t>senters are encouraged to utilis</w:t>
      </w:r>
      <w:r>
        <w:rPr>
          <w:rFonts w:ascii="Arial" w:eastAsia="Arial" w:hAnsi="Arial" w:cs="Arial"/>
          <w:bCs/>
          <w:sz w:val="22"/>
          <w:szCs w:val="22"/>
        </w:rPr>
        <w:t xml:space="preserve">e the </w:t>
      </w:r>
      <w:proofErr w:type="spellStart"/>
      <w:r>
        <w:rPr>
          <w:rFonts w:ascii="Arial" w:eastAsia="Arial" w:hAnsi="Arial" w:cs="Arial"/>
          <w:bCs/>
          <w:sz w:val="22"/>
          <w:szCs w:val="22"/>
        </w:rPr>
        <w:t>Covid</w:t>
      </w:r>
      <w:proofErr w:type="spellEnd"/>
      <w:r>
        <w:rPr>
          <w:rFonts w:ascii="Arial" w:eastAsia="Arial" w:hAnsi="Arial" w:cs="Arial"/>
          <w:bCs/>
          <w:sz w:val="22"/>
          <w:szCs w:val="22"/>
        </w:rPr>
        <w:t xml:space="preserve"> Safe App.</w:t>
      </w:r>
    </w:p>
    <w:p w:rsidR="00D50FE8" w:rsidRDefault="00D50FE8" w:rsidP="008715B5">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On entering school site presenter</w:t>
      </w:r>
      <w:r w:rsidR="001C4722">
        <w:rPr>
          <w:rFonts w:ascii="Arial" w:eastAsia="Arial" w:hAnsi="Arial" w:cs="Arial"/>
          <w:bCs/>
          <w:sz w:val="22"/>
          <w:szCs w:val="22"/>
        </w:rPr>
        <w:t xml:space="preserve">s </w:t>
      </w:r>
      <w:r w:rsidR="008A7DC1">
        <w:rPr>
          <w:rFonts w:ascii="Arial" w:eastAsia="Arial" w:hAnsi="Arial" w:cs="Arial"/>
          <w:bCs/>
          <w:sz w:val="22"/>
          <w:szCs w:val="22"/>
        </w:rPr>
        <w:t xml:space="preserve">must </w:t>
      </w:r>
      <w:r w:rsidR="001C4722">
        <w:rPr>
          <w:rFonts w:ascii="Arial" w:eastAsia="Arial" w:hAnsi="Arial" w:cs="Arial"/>
          <w:bCs/>
          <w:sz w:val="22"/>
          <w:szCs w:val="22"/>
        </w:rPr>
        <w:t xml:space="preserve">ensure they </w:t>
      </w:r>
      <w:r>
        <w:rPr>
          <w:rFonts w:ascii="Arial" w:eastAsia="Arial" w:hAnsi="Arial" w:cs="Arial"/>
          <w:bCs/>
          <w:sz w:val="22"/>
          <w:szCs w:val="22"/>
        </w:rPr>
        <w:t>sign in and sign out when leaving.</w:t>
      </w:r>
    </w:p>
    <w:p w:rsidR="004536CD" w:rsidRPr="00D50FE8" w:rsidRDefault="004536CD" w:rsidP="00E51F40">
      <w:pPr>
        <w:pStyle w:val="ListParagraph"/>
        <w:numPr>
          <w:ilvl w:val="0"/>
          <w:numId w:val="5"/>
        </w:numPr>
        <w:spacing w:before="240" w:line="276" w:lineRule="auto"/>
        <w:jc w:val="both"/>
        <w:rPr>
          <w:rFonts w:ascii="Arial" w:eastAsia="Arial" w:hAnsi="Arial" w:cs="Arial"/>
          <w:bCs/>
          <w:sz w:val="22"/>
          <w:szCs w:val="22"/>
        </w:rPr>
      </w:pPr>
      <w:r w:rsidRPr="00D50FE8">
        <w:rPr>
          <w:rFonts w:ascii="Arial" w:eastAsia="Arial" w:hAnsi="Arial" w:cs="Arial"/>
          <w:bCs/>
          <w:sz w:val="22"/>
          <w:szCs w:val="22"/>
        </w:rPr>
        <w:t>Presenter</w:t>
      </w:r>
      <w:r w:rsidR="00D50FE8" w:rsidRPr="00D50FE8">
        <w:rPr>
          <w:rFonts w:ascii="Arial" w:eastAsia="Arial" w:hAnsi="Arial" w:cs="Arial"/>
          <w:bCs/>
          <w:sz w:val="22"/>
          <w:szCs w:val="22"/>
        </w:rPr>
        <w:t xml:space="preserve">s must </w:t>
      </w:r>
      <w:r w:rsidRPr="00D50FE8">
        <w:rPr>
          <w:rFonts w:ascii="Arial" w:eastAsia="Arial" w:hAnsi="Arial" w:cs="Arial"/>
          <w:bCs/>
          <w:sz w:val="22"/>
          <w:szCs w:val="22"/>
        </w:rPr>
        <w:t>per</w:t>
      </w:r>
      <w:r w:rsidR="00D50FE8" w:rsidRPr="00D50FE8">
        <w:rPr>
          <w:rFonts w:ascii="Arial" w:eastAsia="Arial" w:hAnsi="Arial" w:cs="Arial"/>
          <w:bCs/>
          <w:sz w:val="22"/>
          <w:szCs w:val="22"/>
        </w:rPr>
        <w:t>form han</w:t>
      </w:r>
      <w:r w:rsidR="000F2222">
        <w:rPr>
          <w:rFonts w:ascii="Arial" w:eastAsia="Arial" w:hAnsi="Arial" w:cs="Arial"/>
          <w:bCs/>
          <w:sz w:val="22"/>
          <w:szCs w:val="22"/>
        </w:rPr>
        <w:t>dwashing or alcohol hand sanitis</w:t>
      </w:r>
      <w:r w:rsidR="00D50FE8" w:rsidRPr="00D50FE8">
        <w:rPr>
          <w:rFonts w:ascii="Arial" w:eastAsia="Arial" w:hAnsi="Arial" w:cs="Arial"/>
          <w:bCs/>
          <w:sz w:val="22"/>
          <w:szCs w:val="22"/>
        </w:rPr>
        <w:t>ing before and after HFP session.</w:t>
      </w:r>
    </w:p>
    <w:p w:rsidR="004536CD" w:rsidRDefault="001C4722" w:rsidP="004536CD">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Ensure that a</w:t>
      </w:r>
      <w:r w:rsidR="0093786D" w:rsidRPr="004536CD">
        <w:rPr>
          <w:rFonts w:ascii="Arial" w:eastAsia="Arial" w:hAnsi="Arial" w:cs="Arial"/>
          <w:bCs/>
          <w:sz w:val="22"/>
          <w:szCs w:val="22"/>
        </w:rPr>
        <w:t xml:space="preserve">ll children </w:t>
      </w:r>
      <w:r>
        <w:rPr>
          <w:rFonts w:ascii="Arial" w:eastAsia="Arial" w:hAnsi="Arial" w:cs="Arial"/>
          <w:bCs/>
          <w:sz w:val="22"/>
          <w:szCs w:val="22"/>
        </w:rPr>
        <w:t xml:space="preserve">have performed </w:t>
      </w:r>
      <w:r w:rsidR="0093786D" w:rsidRPr="004536CD">
        <w:rPr>
          <w:rFonts w:ascii="Arial" w:eastAsia="Arial" w:hAnsi="Arial" w:cs="Arial"/>
          <w:bCs/>
          <w:sz w:val="22"/>
          <w:szCs w:val="22"/>
        </w:rPr>
        <w:t>handwashing</w:t>
      </w:r>
      <w:r w:rsidR="000646E6">
        <w:rPr>
          <w:rFonts w:ascii="Arial" w:eastAsia="Arial" w:hAnsi="Arial" w:cs="Arial"/>
          <w:bCs/>
          <w:sz w:val="22"/>
          <w:szCs w:val="22"/>
        </w:rPr>
        <w:t xml:space="preserve"> p</w:t>
      </w:r>
      <w:r w:rsidR="0093786D" w:rsidRPr="004536CD">
        <w:rPr>
          <w:rFonts w:ascii="Arial" w:eastAsia="Arial" w:hAnsi="Arial" w:cs="Arial"/>
          <w:bCs/>
          <w:sz w:val="22"/>
          <w:szCs w:val="22"/>
        </w:rPr>
        <w:t>rior to and after HFP presentation – teachers</w:t>
      </w:r>
      <w:r w:rsidR="00F07C37">
        <w:rPr>
          <w:rFonts w:ascii="Arial" w:eastAsia="Arial" w:hAnsi="Arial" w:cs="Arial"/>
          <w:bCs/>
          <w:sz w:val="22"/>
          <w:szCs w:val="22"/>
        </w:rPr>
        <w:t xml:space="preserve"> advised</w:t>
      </w:r>
      <w:r w:rsidR="0093786D" w:rsidRPr="004536CD">
        <w:rPr>
          <w:rFonts w:ascii="Arial" w:eastAsia="Arial" w:hAnsi="Arial" w:cs="Arial"/>
          <w:bCs/>
          <w:sz w:val="22"/>
          <w:szCs w:val="22"/>
        </w:rPr>
        <w:t xml:space="preserve"> to </w:t>
      </w:r>
      <w:r w:rsidR="000F2222">
        <w:rPr>
          <w:rFonts w:ascii="Arial" w:eastAsia="Arial" w:hAnsi="Arial" w:cs="Arial"/>
          <w:bCs/>
          <w:sz w:val="22"/>
          <w:szCs w:val="22"/>
        </w:rPr>
        <w:t>arrange this.</w:t>
      </w:r>
      <w:r w:rsidR="00D50FE8">
        <w:rPr>
          <w:rFonts w:ascii="Arial" w:eastAsia="Arial" w:hAnsi="Arial" w:cs="Arial"/>
          <w:bCs/>
          <w:sz w:val="22"/>
          <w:szCs w:val="22"/>
        </w:rPr>
        <w:t xml:space="preserve">  </w:t>
      </w:r>
    </w:p>
    <w:p w:rsidR="00D50FE8" w:rsidRDefault="008A0871" w:rsidP="004536CD">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Presenters to direct children to handwashing after sneezing or hand/mouth/nose contamination.</w:t>
      </w:r>
    </w:p>
    <w:p w:rsidR="00D50FE8" w:rsidRPr="00D50FE8" w:rsidRDefault="004536CD" w:rsidP="00D50FE8">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Presenters maintain</w:t>
      </w:r>
      <w:r w:rsidR="008A0871">
        <w:rPr>
          <w:rFonts w:ascii="Arial" w:eastAsia="Arial" w:hAnsi="Arial" w:cs="Arial"/>
          <w:bCs/>
          <w:sz w:val="22"/>
          <w:szCs w:val="22"/>
        </w:rPr>
        <w:t xml:space="preserve"> 1.5 metre physical distancing</w:t>
      </w:r>
      <w:r w:rsidR="00D50FE8">
        <w:rPr>
          <w:rFonts w:ascii="Arial" w:eastAsia="Arial" w:hAnsi="Arial" w:cs="Arial"/>
          <w:bCs/>
          <w:sz w:val="22"/>
          <w:szCs w:val="22"/>
        </w:rPr>
        <w:t xml:space="preserve"> (two ar</w:t>
      </w:r>
      <w:r w:rsidR="008A0871">
        <w:rPr>
          <w:rFonts w:ascii="Arial" w:eastAsia="Arial" w:hAnsi="Arial" w:cs="Arial"/>
          <w:bCs/>
          <w:sz w:val="22"/>
          <w:szCs w:val="22"/>
        </w:rPr>
        <w:t xml:space="preserve">m </w:t>
      </w:r>
      <w:r w:rsidR="00D50FE8">
        <w:rPr>
          <w:rFonts w:ascii="Arial" w:eastAsia="Arial" w:hAnsi="Arial" w:cs="Arial"/>
          <w:bCs/>
          <w:sz w:val="22"/>
          <w:szCs w:val="22"/>
        </w:rPr>
        <w:t>length</w:t>
      </w:r>
      <w:r w:rsidR="008A0871">
        <w:rPr>
          <w:rFonts w:ascii="Arial" w:eastAsia="Arial" w:hAnsi="Arial" w:cs="Arial"/>
          <w:bCs/>
          <w:sz w:val="22"/>
          <w:szCs w:val="22"/>
        </w:rPr>
        <w:t>s</w:t>
      </w:r>
      <w:r w:rsidR="00D50FE8">
        <w:rPr>
          <w:rFonts w:ascii="Arial" w:eastAsia="Arial" w:hAnsi="Arial" w:cs="Arial"/>
          <w:bCs/>
          <w:sz w:val="22"/>
          <w:szCs w:val="22"/>
        </w:rPr>
        <w:t>) f</w:t>
      </w:r>
      <w:r>
        <w:rPr>
          <w:rFonts w:ascii="Arial" w:eastAsia="Arial" w:hAnsi="Arial" w:cs="Arial"/>
          <w:bCs/>
          <w:sz w:val="22"/>
          <w:szCs w:val="22"/>
        </w:rPr>
        <w:t>rom staf</w:t>
      </w:r>
      <w:r w:rsidR="00D50FE8">
        <w:rPr>
          <w:rFonts w:ascii="Arial" w:eastAsia="Arial" w:hAnsi="Arial" w:cs="Arial"/>
          <w:bCs/>
          <w:sz w:val="22"/>
          <w:szCs w:val="22"/>
        </w:rPr>
        <w:t xml:space="preserve">f </w:t>
      </w:r>
      <w:r w:rsidR="008A0871">
        <w:rPr>
          <w:rFonts w:ascii="Arial" w:eastAsia="Arial" w:hAnsi="Arial" w:cs="Arial"/>
          <w:bCs/>
          <w:sz w:val="22"/>
          <w:szCs w:val="22"/>
        </w:rPr>
        <w:t>or</w:t>
      </w:r>
      <w:r w:rsidR="00D50FE8">
        <w:rPr>
          <w:rFonts w:ascii="Arial" w:eastAsia="Arial" w:hAnsi="Arial" w:cs="Arial"/>
          <w:bCs/>
          <w:sz w:val="22"/>
          <w:szCs w:val="22"/>
        </w:rPr>
        <w:t xml:space="preserve"> assistants.(does not include distancing from children) </w:t>
      </w:r>
    </w:p>
    <w:p w:rsidR="0093786D" w:rsidRDefault="000646E6" w:rsidP="0093786D">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 xml:space="preserve">Hand sanitising regime and protective </w:t>
      </w:r>
      <w:r w:rsidR="00F40956" w:rsidRPr="00DE6849">
        <w:rPr>
          <w:rFonts w:ascii="Arial" w:eastAsia="Arial" w:hAnsi="Arial" w:cs="Arial"/>
          <w:bCs/>
          <w:sz w:val="22"/>
          <w:szCs w:val="22"/>
        </w:rPr>
        <w:t>gloves</w:t>
      </w:r>
      <w:r w:rsidR="00021A4D" w:rsidRPr="00DE6849">
        <w:rPr>
          <w:rFonts w:ascii="Arial" w:eastAsia="Arial" w:hAnsi="Arial" w:cs="Arial"/>
          <w:bCs/>
          <w:sz w:val="22"/>
          <w:szCs w:val="22"/>
        </w:rPr>
        <w:t xml:space="preserve"> must be utilised by each presenter. </w:t>
      </w:r>
      <w:r w:rsidR="008A0871">
        <w:rPr>
          <w:rFonts w:ascii="Arial" w:eastAsia="Arial" w:hAnsi="Arial" w:cs="Arial"/>
          <w:bCs/>
          <w:sz w:val="22"/>
          <w:szCs w:val="22"/>
        </w:rPr>
        <w:t>Single use g</w:t>
      </w:r>
      <w:r w:rsidR="00021A4D" w:rsidRPr="00DE6849">
        <w:rPr>
          <w:rFonts w:ascii="Arial" w:eastAsia="Arial" w:hAnsi="Arial" w:cs="Arial"/>
          <w:bCs/>
          <w:sz w:val="22"/>
          <w:szCs w:val="22"/>
        </w:rPr>
        <w:t>loves are to be used when cleaning</w:t>
      </w:r>
      <w:r>
        <w:rPr>
          <w:rFonts w:ascii="Arial" w:eastAsia="Arial" w:hAnsi="Arial" w:cs="Arial"/>
          <w:bCs/>
          <w:sz w:val="22"/>
          <w:szCs w:val="22"/>
        </w:rPr>
        <w:t xml:space="preserve"> any</w:t>
      </w:r>
      <w:r w:rsidR="00021A4D" w:rsidRPr="00DE6849">
        <w:rPr>
          <w:rFonts w:ascii="Arial" w:eastAsia="Arial" w:hAnsi="Arial" w:cs="Arial"/>
          <w:bCs/>
          <w:sz w:val="22"/>
          <w:szCs w:val="22"/>
        </w:rPr>
        <w:t xml:space="preserve"> equipment before and after each session, and hand sanitiser must be </w:t>
      </w:r>
      <w:r w:rsidRPr="005E1130">
        <w:rPr>
          <w:rFonts w:ascii="Arial" w:eastAsia="Arial" w:hAnsi="Arial" w:cs="Arial"/>
          <w:bCs/>
          <w:sz w:val="22"/>
          <w:szCs w:val="22"/>
        </w:rPr>
        <w:t xml:space="preserve">used </w:t>
      </w:r>
      <w:r w:rsidR="00F41E0B" w:rsidRPr="005E1130">
        <w:rPr>
          <w:rFonts w:ascii="Arial" w:eastAsia="Arial" w:hAnsi="Arial" w:cs="Arial"/>
          <w:bCs/>
          <w:sz w:val="22"/>
          <w:szCs w:val="22"/>
        </w:rPr>
        <w:t>in accordance with</w:t>
      </w:r>
      <w:r w:rsidRPr="005E1130">
        <w:rPr>
          <w:rFonts w:ascii="Arial" w:eastAsia="Arial" w:hAnsi="Arial" w:cs="Arial"/>
          <w:bCs/>
          <w:sz w:val="22"/>
          <w:szCs w:val="22"/>
        </w:rPr>
        <w:t xml:space="preserve"> </w:t>
      </w:r>
      <w:r>
        <w:rPr>
          <w:rFonts w:ascii="Arial" w:eastAsia="Arial" w:hAnsi="Arial" w:cs="Arial"/>
          <w:bCs/>
          <w:sz w:val="22"/>
          <w:szCs w:val="22"/>
        </w:rPr>
        <w:t>the</w:t>
      </w:r>
      <w:r w:rsidR="00021A4D" w:rsidRPr="00DE6849">
        <w:rPr>
          <w:rFonts w:ascii="Arial" w:eastAsia="Arial" w:hAnsi="Arial" w:cs="Arial"/>
          <w:bCs/>
          <w:sz w:val="22"/>
          <w:szCs w:val="22"/>
        </w:rPr>
        <w:t xml:space="preserve"> W</w:t>
      </w:r>
      <w:r>
        <w:rPr>
          <w:rFonts w:ascii="Arial" w:eastAsia="Arial" w:hAnsi="Arial" w:cs="Arial"/>
          <w:bCs/>
          <w:sz w:val="22"/>
          <w:szCs w:val="22"/>
        </w:rPr>
        <w:t xml:space="preserve">orld </w:t>
      </w:r>
      <w:r w:rsidR="00021A4D" w:rsidRPr="00DE6849">
        <w:rPr>
          <w:rFonts w:ascii="Arial" w:eastAsia="Arial" w:hAnsi="Arial" w:cs="Arial"/>
          <w:bCs/>
          <w:sz w:val="22"/>
          <w:szCs w:val="22"/>
        </w:rPr>
        <w:t>H</w:t>
      </w:r>
      <w:r>
        <w:rPr>
          <w:rFonts w:ascii="Arial" w:eastAsia="Arial" w:hAnsi="Arial" w:cs="Arial"/>
          <w:bCs/>
          <w:sz w:val="22"/>
          <w:szCs w:val="22"/>
        </w:rPr>
        <w:t xml:space="preserve">ealth </w:t>
      </w:r>
      <w:r w:rsidR="00021A4D" w:rsidRPr="00DE6849">
        <w:rPr>
          <w:rFonts w:ascii="Arial" w:eastAsia="Arial" w:hAnsi="Arial" w:cs="Arial"/>
          <w:bCs/>
          <w:sz w:val="22"/>
          <w:szCs w:val="22"/>
        </w:rPr>
        <w:t>O</w:t>
      </w:r>
      <w:r>
        <w:rPr>
          <w:rFonts w:ascii="Arial" w:eastAsia="Arial" w:hAnsi="Arial" w:cs="Arial"/>
          <w:bCs/>
          <w:sz w:val="22"/>
          <w:szCs w:val="22"/>
        </w:rPr>
        <w:t>rganisation hand hygiene guide</w:t>
      </w:r>
      <w:r w:rsidR="00021A4D" w:rsidRPr="00DE6849">
        <w:rPr>
          <w:rFonts w:ascii="Arial" w:eastAsia="Arial" w:hAnsi="Arial" w:cs="Arial"/>
          <w:bCs/>
          <w:sz w:val="22"/>
          <w:szCs w:val="22"/>
        </w:rPr>
        <w:t>.</w:t>
      </w:r>
    </w:p>
    <w:p w:rsidR="00021A4D" w:rsidRDefault="001C4722" w:rsidP="00021A4D">
      <w:pPr>
        <w:pStyle w:val="ListParagraph"/>
        <w:numPr>
          <w:ilvl w:val="0"/>
          <w:numId w:val="5"/>
        </w:numPr>
        <w:spacing w:before="240" w:line="276" w:lineRule="auto"/>
        <w:jc w:val="both"/>
        <w:rPr>
          <w:rFonts w:ascii="Arial" w:eastAsia="Arial" w:hAnsi="Arial" w:cs="Arial"/>
          <w:bCs/>
          <w:sz w:val="22"/>
          <w:szCs w:val="22"/>
        </w:rPr>
      </w:pPr>
      <w:r>
        <w:rPr>
          <w:rFonts w:ascii="Arial" w:eastAsia="Arial" w:hAnsi="Arial" w:cs="Arial"/>
          <w:bCs/>
          <w:sz w:val="22"/>
          <w:szCs w:val="22"/>
        </w:rPr>
        <w:t>C</w:t>
      </w:r>
      <w:r w:rsidR="0093786D" w:rsidRPr="00F40956">
        <w:rPr>
          <w:rFonts w:ascii="Arial" w:eastAsia="Arial" w:hAnsi="Arial" w:cs="Arial"/>
          <w:bCs/>
          <w:sz w:val="22"/>
          <w:szCs w:val="22"/>
        </w:rPr>
        <w:t xml:space="preserve">leaning protocols </w:t>
      </w:r>
      <w:r w:rsidR="00F07C37">
        <w:rPr>
          <w:rFonts w:ascii="Arial" w:eastAsia="Arial" w:hAnsi="Arial" w:cs="Arial"/>
          <w:bCs/>
          <w:sz w:val="22"/>
          <w:szCs w:val="22"/>
        </w:rPr>
        <w:t xml:space="preserve">as directed </w:t>
      </w:r>
      <w:r w:rsidR="0093786D">
        <w:rPr>
          <w:rFonts w:ascii="Arial" w:eastAsia="Arial" w:hAnsi="Arial" w:cs="Arial"/>
          <w:bCs/>
          <w:sz w:val="22"/>
          <w:szCs w:val="22"/>
        </w:rPr>
        <w:t>in the AWCH WA COVID-Cleaning Protocol document must be undertaken</w:t>
      </w:r>
      <w:r w:rsidR="00F07C37">
        <w:rPr>
          <w:rFonts w:ascii="Arial" w:eastAsia="Arial" w:hAnsi="Arial" w:cs="Arial"/>
          <w:bCs/>
          <w:sz w:val="22"/>
          <w:szCs w:val="22"/>
        </w:rPr>
        <w:t xml:space="preserve"> at each session. </w:t>
      </w:r>
    </w:p>
    <w:p w:rsidR="00300D2D" w:rsidRDefault="008A7DC1" w:rsidP="00300D2D">
      <w:pPr>
        <w:spacing w:before="240" w:line="276" w:lineRule="auto"/>
        <w:jc w:val="both"/>
        <w:rPr>
          <w:rFonts w:ascii="Arial" w:eastAsia="Arial" w:hAnsi="Arial" w:cs="Arial"/>
          <w:bCs/>
          <w:sz w:val="22"/>
          <w:szCs w:val="22"/>
        </w:rPr>
      </w:pPr>
      <w:r>
        <w:rPr>
          <w:rFonts w:ascii="Arial" w:eastAsia="Arial" w:hAnsi="Arial" w:cs="Arial"/>
          <w:bCs/>
          <w:sz w:val="22"/>
          <w:szCs w:val="22"/>
        </w:rPr>
        <w:t>HFP Co-ordinator is required to inform teachers;</w:t>
      </w:r>
    </w:p>
    <w:p w:rsidR="008A7DC1" w:rsidRPr="00300D2D" w:rsidRDefault="008A7DC1" w:rsidP="00300D2D">
      <w:pPr>
        <w:pStyle w:val="ListParagraph"/>
        <w:numPr>
          <w:ilvl w:val="0"/>
          <w:numId w:val="10"/>
        </w:numPr>
        <w:spacing w:before="240" w:line="276" w:lineRule="auto"/>
        <w:jc w:val="both"/>
        <w:rPr>
          <w:rFonts w:ascii="Arial" w:eastAsia="Arial" w:hAnsi="Arial" w:cs="Arial"/>
          <w:bCs/>
          <w:sz w:val="22"/>
          <w:szCs w:val="22"/>
        </w:rPr>
      </w:pPr>
      <w:r w:rsidRPr="00300D2D">
        <w:rPr>
          <w:rFonts w:ascii="Arial" w:eastAsia="Arial" w:hAnsi="Arial" w:cs="Arial"/>
          <w:bCs/>
          <w:sz w:val="22"/>
          <w:szCs w:val="22"/>
        </w:rPr>
        <w:t>They must ensure children have performe</w:t>
      </w:r>
      <w:r w:rsidR="00F41E0B" w:rsidRPr="00300D2D">
        <w:rPr>
          <w:rFonts w:ascii="Arial" w:eastAsia="Arial" w:hAnsi="Arial" w:cs="Arial"/>
          <w:bCs/>
          <w:sz w:val="22"/>
          <w:szCs w:val="22"/>
        </w:rPr>
        <w:t>d handwashing</w:t>
      </w:r>
      <w:r w:rsidR="000F2222" w:rsidRPr="00300D2D">
        <w:rPr>
          <w:rFonts w:ascii="Arial" w:eastAsia="Arial" w:hAnsi="Arial" w:cs="Arial"/>
          <w:bCs/>
          <w:sz w:val="22"/>
          <w:szCs w:val="22"/>
        </w:rPr>
        <w:t xml:space="preserve"> </w:t>
      </w:r>
      <w:r w:rsidR="000F2222" w:rsidRPr="005E1130">
        <w:rPr>
          <w:rFonts w:ascii="Arial" w:eastAsia="Arial" w:hAnsi="Arial" w:cs="Arial"/>
          <w:bCs/>
          <w:sz w:val="22"/>
          <w:szCs w:val="22"/>
        </w:rPr>
        <w:t xml:space="preserve">before and after </w:t>
      </w:r>
      <w:r w:rsidR="000F2222" w:rsidRPr="00300D2D">
        <w:rPr>
          <w:rFonts w:ascii="Arial" w:eastAsia="Arial" w:hAnsi="Arial" w:cs="Arial"/>
          <w:bCs/>
          <w:sz w:val="22"/>
          <w:szCs w:val="22"/>
        </w:rPr>
        <w:t>the HFP session.</w:t>
      </w:r>
    </w:p>
    <w:p w:rsidR="008A7DC1" w:rsidRPr="005E1130" w:rsidRDefault="008A7DC1" w:rsidP="008A7DC1">
      <w:pPr>
        <w:pStyle w:val="ListParagraph"/>
        <w:numPr>
          <w:ilvl w:val="0"/>
          <w:numId w:val="10"/>
        </w:numPr>
        <w:spacing w:before="240" w:line="276" w:lineRule="auto"/>
        <w:jc w:val="both"/>
        <w:rPr>
          <w:rFonts w:ascii="Arial" w:eastAsia="Arial" w:hAnsi="Arial" w:cs="Arial"/>
          <w:bCs/>
          <w:sz w:val="22"/>
          <w:szCs w:val="22"/>
        </w:rPr>
      </w:pPr>
      <w:r w:rsidRPr="005E1130">
        <w:rPr>
          <w:rFonts w:ascii="Arial" w:eastAsia="Arial" w:hAnsi="Arial" w:cs="Arial"/>
          <w:bCs/>
          <w:sz w:val="22"/>
          <w:szCs w:val="22"/>
        </w:rPr>
        <w:t xml:space="preserve">They must assist </w:t>
      </w:r>
      <w:r w:rsidR="00F41E0B" w:rsidRPr="005E1130">
        <w:rPr>
          <w:rFonts w:ascii="Arial" w:eastAsia="Arial" w:hAnsi="Arial" w:cs="Arial"/>
          <w:bCs/>
          <w:sz w:val="22"/>
          <w:szCs w:val="22"/>
        </w:rPr>
        <w:t>in ensuring that</w:t>
      </w:r>
      <w:r w:rsidR="000F2222" w:rsidRPr="005E1130">
        <w:rPr>
          <w:rFonts w:ascii="Arial" w:eastAsia="Arial" w:hAnsi="Arial" w:cs="Arial"/>
          <w:bCs/>
          <w:sz w:val="22"/>
          <w:szCs w:val="22"/>
        </w:rPr>
        <w:t xml:space="preserve"> the HFP </w:t>
      </w:r>
      <w:r w:rsidRPr="005E1130">
        <w:rPr>
          <w:rFonts w:ascii="Arial" w:eastAsia="Arial" w:hAnsi="Arial" w:cs="Arial"/>
          <w:bCs/>
          <w:sz w:val="22"/>
          <w:szCs w:val="22"/>
        </w:rPr>
        <w:t>play time concludes on tim</w:t>
      </w:r>
      <w:r w:rsidR="00F41E0B" w:rsidRPr="005E1130">
        <w:rPr>
          <w:rFonts w:ascii="Arial" w:eastAsia="Arial" w:hAnsi="Arial" w:cs="Arial"/>
          <w:bCs/>
          <w:sz w:val="22"/>
          <w:szCs w:val="22"/>
        </w:rPr>
        <w:t>e so that cleaning protocols may</w:t>
      </w:r>
      <w:r w:rsidRPr="005E1130">
        <w:rPr>
          <w:rFonts w:ascii="Arial" w:eastAsia="Arial" w:hAnsi="Arial" w:cs="Arial"/>
          <w:bCs/>
          <w:sz w:val="22"/>
          <w:szCs w:val="22"/>
        </w:rPr>
        <w:t xml:space="preserve"> be performed </w:t>
      </w:r>
      <w:r w:rsidR="00F41E0B" w:rsidRPr="005E1130">
        <w:rPr>
          <w:rFonts w:ascii="Arial" w:eastAsia="Arial" w:hAnsi="Arial" w:cs="Arial"/>
          <w:bCs/>
          <w:sz w:val="22"/>
          <w:szCs w:val="22"/>
        </w:rPr>
        <w:t>in order to maintain</w:t>
      </w:r>
      <w:r w:rsidR="000F2222" w:rsidRPr="005E1130">
        <w:rPr>
          <w:rFonts w:ascii="Arial" w:eastAsia="Arial" w:hAnsi="Arial" w:cs="Arial"/>
          <w:bCs/>
          <w:sz w:val="22"/>
          <w:szCs w:val="22"/>
        </w:rPr>
        <w:t xml:space="preserve"> our</w:t>
      </w:r>
      <w:r w:rsidRPr="005E1130">
        <w:rPr>
          <w:rFonts w:ascii="Arial" w:eastAsia="Arial" w:hAnsi="Arial" w:cs="Arial"/>
          <w:bCs/>
          <w:sz w:val="22"/>
          <w:szCs w:val="22"/>
        </w:rPr>
        <w:t xml:space="preserve"> </w:t>
      </w:r>
      <w:proofErr w:type="spellStart"/>
      <w:r w:rsidRPr="005E1130">
        <w:rPr>
          <w:rFonts w:ascii="Arial" w:eastAsia="Arial" w:hAnsi="Arial" w:cs="Arial"/>
          <w:bCs/>
          <w:sz w:val="22"/>
          <w:szCs w:val="22"/>
        </w:rPr>
        <w:t>Co</w:t>
      </w:r>
      <w:r w:rsidR="00F41E0B" w:rsidRPr="005E1130">
        <w:rPr>
          <w:rFonts w:ascii="Arial" w:eastAsia="Arial" w:hAnsi="Arial" w:cs="Arial"/>
          <w:bCs/>
          <w:sz w:val="22"/>
          <w:szCs w:val="22"/>
        </w:rPr>
        <w:t>vid</w:t>
      </w:r>
      <w:proofErr w:type="spellEnd"/>
      <w:r w:rsidR="00F41E0B" w:rsidRPr="005E1130">
        <w:rPr>
          <w:rFonts w:ascii="Arial" w:eastAsia="Arial" w:hAnsi="Arial" w:cs="Arial"/>
          <w:bCs/>
          <w:sz w:val="22"/>
          <w:szCs w:val="22"/>
        </w:rPr>
        <w:t>-safe standards.</w:t>
      </w:r>
    </w:p>
    <w:p w:rsidR="008A7DC1" w:rsidRPr="008A7DC1" w:rsidRDefault="000646E6" w:rsidP="008A7DC1">
      <w:pPr>
        <w:pStyle w:val="ListParagraph"/>
        <w:numPr>
          <w:ilvl w:val="0"/>
          <w:numId w:val="10"/>
        </w:numPr>
        <w:spacing w:before="240" w:line="276" w:lineRule="auto"/>
        <w:jc w:val="both"/>
        <w:rPr>
          <w:rFonts w:ascii="Arial" w:eastAsia="Arial" w:hAnsi="Arial" w:cs="Arial"/>
          <w:bCs/>
          <w:sz w:val="22"/>
          <w:szCs w:val="22"/>
        </w:rPr>
      </w:pPr>
      <w:r w:rsidRPr="005E1130">
        <w:rPr>
          <w:rFonts w:ascii="Arial" w:eastAsia="Arial" w:hAnsi="Arial" w:cs="Arial"/>
          <w:bCs/>
          <w:sz w:val="22"/>
          <w:szCs w:val="22"/>
        </w:rPr>
        <w:t xml:space="preserve">They </w:t>
      </w:r>
      <w:r w:rsidR="000F2222" w:rsidRPr="005E1130">
        <w:rPr>
          <w:rFonts w:ascii="Arial" w:eastAsia="Arial" w:hAnsi="Arial" w:cs="Arial"/>
          <w:bCs/>
          <w:sz w:val="22"/>
          <w:szCs w:val="22"/>
        </w:rPr>
        <w:t xml:space="preserve">are to </w:t>
      </w:r>
      <w:r w:rsidRPr="005E1130">
        <w:rPr>
          <w:rFonts w:ascii="Arial" w:eastAsia="Arial" w:hAnsi="Arial" w:cs="Arial"/>
          <w:bCs/>
          <w:sz w:val="22"/>
          <w:szCs w:val="22"/>
        </w:rPr>
        <w:t xml:space="preserve">arrange disposal of bin bags containing cleaning products and disposable </w:t>
      </w:r>
      <w:r w:rsidR="000F2222" w:rsidRPr="005E1130">
        <w:rPr>
          <w:rFonts w:ascii="Arial" w:eastAsia="Arial" w:hAnsi="Arial" w:cs="Arial"/>
          <w:bCs/>
          <w:sz w:val="22"/>
          <w:szCs w:val="22"/>
        </w:rPr>
        <w:t xml:space="preserve">play </w:t>
      </w:r>
      <w:r w:rsidRPr="005E1130">
        <w:rPr>
          <w:rFonts w:ascii="Arial" w:eastAsia="Arial" w:hAnsi="Arial" w:cs="Arial"/>
          <w:bCs/>
          <w:sz w:val="22"/>
          <w:szCs w:val="22"/>
        </w:rPr>
        <w:t xml:space="preserve">items in </w:t>
      </w:r>
      <w:r w:rsidR="00300D2D" w:rsidRPr="005E1130">
        <w:rPr>
          <w:rFonts w:ascii="Arial" w:eastAsia="Arial" w:hAnsi="Arial" w:cs="Arial"/>
          <w:bCs/>
          <w:sz w:val="22"/>
          <w:szCs w:val="22"/>
        </w:rPr>
        <w:t>the outside general rubbish bin and</w:t>
      </w:r>
      <w:r w:rsidRPr="005E1130">
        <w:rPr>
          <w:rFonts w:ascii="Arial" w:eastAsia="Arial" w:hAnsi="Arial" w:cs="Arial"/>
          <w:bCs/>
          <w:sz w:val="22"/>
          <w:szCs w:val="22"/>
        </w:rPr>
        <w:t xml:space="preserve"> not</w:t>
      </w:r>
      <w:r w:rsidR="00300D2D" w:rsidRPr="005E1130">
        <w:rPr>
          <w:rFonts w:ascii="Arial" w:eastAsia="Arial" w:hAnsi="Arial" w:cs="Arial"/>
          <w:bCs/>
          <w:sz w:val="22"/>
          <w:szCs w:val="22"/>
        </w:rPr>
        <w:t xml:space="preserve"> the</w:t>
      </w:r>
      <w:r w:rsidRPr="005E1130">
        <w:rPr>
          <w:rFonts w:ascii="Arial" w:eastAsia="Arial" w:hAnsi="Arial" w:cs="Arial"/>
          <w:bCs/>
          <w:sz w:val="22"/>
          <w:szCs w:val="22"/>
        </w:rPr>
        <w:t xml:space="preserve"> classroom </w:t>
      </w:r>
      <w:r>
        <w:rPr>
          <w:rFonts w:ascii="Arial" w:eastAsia="Arial" w:hAnsi="Arial" w:cs="Arial"/>
          <w:bCs/>
          <w:sz w:val="22"/>
          <w:szCs w:val="22"/>
        </w:rPr>
        <w:t xml:space="preserve">bin. </w:t>
      </w:r>
    </w:p>
    <w:p w:rsidR="00EE14DE" w:rsidRDefault="00EE14DE" w:rsidP="00021A4D">
      <w:pPr>
        <w:jc w:val="both"/>
        <w:rPr>
          <w:rFonts w:ascii="Arial" w:eastAsia="Arial" w:hAnsi="Arial" w:cs="Arial"/>
          <w:bCs/>
          <w:sz w:val="22"/>
          <w:szCs w:val="22"/>
        </w:rPr>
      </w:pPr>
    </w:p>
    <w:p w:rsidR="00021A4D" w:rsidRDefault="00021A4D" w:rsidP="00131476">
      <w:pPr>
        <w:spacing w:line="276" w:lineRule="auto"/>
        <w:jc w:val="both"/>
        <w:rPr>
          <w:rFonts w:ascii="Arial" w:eastAsia="Arial" w:hAnsi="Arial" w:cs="Arial"/>
          <w:bCs/>
          <w:sz w:val="22"/>
          <w:szCs w:val="22"/>
        </w:rPr>
      </w:pPr>
      <w:r>
        <w:rPr>
          <w:rFonts w:ascii="Arial" w:eastAsia="Arial" w:hAnsi="Arial" w:cs="Arial"/>
          <w:bCs/>
          <w:sz w:val="22"/>
          <w:szCs w:val="22"/>
        </w:rPr>
        <w:t xml:space="preserve">In line with these measures, AWCH WA will provide each presenter delivering the HFP with the following, to ensure they </w:t>
      </w:r>
      <w:r w:rsidR="00DE6849">
        <w:rPr>
          <w:rFonts w:ascii="Arial" w:eastAsia="Arial" w:hAnsi="Arial" w:cs="Arial"/>
          <w:bCs/>
          <w:sz w:val="22"/>
          <w:szCs w:val="22"/>
        </w:rPr>
        <w:t xml:space="preserve">are informed and comply with the regulation infection control standards. </w:t>
      </w:r>
      <w:r w:rsidR="006F6313">
        <w:rPr>
          <w:rFonts w:ascii="Arial" w:eastAsia="Arial" w:hAnsi="Arial" w:cs="Arial"/>
          <w:bCs/>
          <w:sz w:val="22"/>
          <w:szCs w:val="22"/>
        </w:rPr>
        <w:t xml:space="preserve"> </w:t>
      </w:r>
    </w:p>
    <w:p w:rsidR="00131476" w:rsidRPr="00131476" w:rsidRDefault="00131476" w:rsidP="00131476">
      <w:pPr>
        <w:spacing w:line="276" w:lineRule="auto"/>
        <w:jc w:val="both"/>
        <w:rPr>
          <w:rFonts w:ascii="Arial" w:eastAsia="Arial" w:hAnsi="Arial" w:cs="Arial"/>
          <w:bCs/>
          <w:sz w:val="6"/>
          <w:szCs w:val="6"/>
        </w:rPr>
      </w:pPr>
    </w:p>
    <w:p w:rsidR="00951E06" w:rsidRDefault="00EE14DE" w:rsidP="00951E06">
      <w:pPr>
        <w:pStyle w:val="ListParagraph"/>
        <w:numPr>
          <w:ilvl w:val="0"/>
          <w:numId w:val="6"/>
        </w:numPr>
        <w:spacing w:line="276" w:lineRule="auto"/>
        <w:jc w:val="both"/>
        <w:rPr>
          <w:rFonts w:ascii="Arial" w:eastAsia="Arial" w:hAnsi="Arial" w:cs="Arial"/>
          <w:bCs/>
          <w:sz w:val="22"/>
          <w:szCs w:val="22"/>
        </w:rPr>
      </w:pPr>
      <w:r>
        <w:rPr>
          <w:rFonts w:ascii="Arial" w:eastAsia="Arial" w:hAnsi="Arial" w:cs="Arial"/>
          <w:bCs/>
          <w:sz w:val="22"/>
          <w:szCs w:val="22"/>
        </w:rPr>
        <w:t>AWC</w:t>
      </w:r>
      <w:r w:rsidR="00886A38">
        <w:rPr>
          <w:rFonts w:ascii="Arial" w:eastAsia="Arial" w:hAnsi="Arial" w:cs="Arial"/>
          <w:bCs/>
          <w:sz w:val="22"/>
          <w:szCs w:val="22"/>
        </w:rPr>
        <w:t>H WA COVID-19 Cleaning Protocol</w:t>
      </w:r>
      <w:r w:rsidR="00F07C37">
        <w:rPr>
          <w:rFonts w:ascii="Arial" w:eastAsia="Arial" w:hAnsi="Arial" w:cs="Arial"/>
          <w:bCs/>
          <w:sz w:val="22"/>
          <w:szCs w:val="22"/>
        </w:rPr>
        <w:t xml:space="preserve"> information sheet</w:t>
      </w:r>
    </w:p>
    <w:p w:rsidR="00F07C37" w:rsidRPr="00951E06" w:rsidRDefault="00F07C37" w:rsidP="00951E06">
      <w:pPr>
        <w:pStyle w:val="ListParagraph"/>
        <w:numPr>
          <w:ilvl w:val="0"/>
          <w:numId w:val="6"/>
        </w:numPr>
        <w:spacing w:line="276" w:lineRule="auto"/>
        <w:jc w:val="both"/>
        <w:rPr>
          <w:rFonts w:ascii="Arial" w:eastAsia="Arial" w:hAnsi="Arial" w:cs="Arial"/>
          <w:bCs/>
          <w:sz w:val="22"/>
          <w:szCs w:val="22"/>
        </w:rPr>
      </w:pPr>
      <w:r w:rsidRPr="00951E06">
        <w:rPr>
          <w:rFonts w:ascii="Arial" w:eastAsia="Arial" w:hAnsi="Arial" w:cs="Arial"/>
          <w:bCs/>
          <w:sz w:val="22"/>
          <w:szCs w:val="22"/>
        </w:rPr>
        <w:t xml:space="preserve">WHO Hand Rub and  Hand Wash Fact </w:t>
      </w:r>
      <w:r w:rsidR="000F2222" w:rsidRPr="00951E06">
        <w:rPr>
          <w:rFonts w:ascii="Arial" w:eastAsia="Arial" w:hAnsi="Arial" w:cs="Arial"/>
          <w:bCs/>
          <w:sz w:val="22"/>
          <w:szCs w:val="22"/>
        </w:rPr>
        <w:t xml:space="preserve">Sheet </w:t>
      </w:r>
    </w:p>
    <w:p w:rsidR="00F07C37" w:rsidRPr="00F07C37" w:rsidRDefault="00F07C37" w:rsidP="00F07C37">
      <w:pPr>
        <w:pStyle w:val="ListParagraph"/>
        <w:numPr>
          <w:ilvl w:val="0"/>
          <w:numId w:val="6"/>
        </w:numPr>
        <w:spacing w:line="276" w:lineRule="auto"/>
        <w:jc w:val="both"/>
        <w:rPr>
          <w:rFonts w:ascii="Arial" w:eastAsia="Arial" w:hAnsi="Arial" w:cs="Arial"/>
          <w:bCs/>
          <w:sz w:val="22"/>
          <w:szCs w:val="22"/>
        </w:rPr>
      </w:pPr>
      <w:r w:rsidRPr="00850A26">
        <w:rPr>
          <w:rFonts w:ascii="Arial" w:eastAsia="Arial" w:hAnsi="Arial" w:cs="Arial"/>
          <w:bCs/>
          <w:sz w:val="22"/>
          <w:szCs w:val="22"/>
        </w:rPr>
        <w:t xml:space="preserve">Personal Hygiene Cough and Sneeze Etiquette visual resource </w:t>
      </w:r>
    </w:p>
    <w:p w:rsidR="0064742C" w:rsidRPr="00300D2D" w:rsidRDefault="006F6313" w:rsidP="00300D2D">
      <w:pPr>
        <w:pStyle w:val="ListParagraph"/>
        <w:numPr>
          <w:ilvl w:val="0"/>
          <w:numId w:val="6"/>
        </w:numPr>
        <w:spacing w:line="276" w:lineRule="auto"/>
        <w:jc w:val="both"/>
        <w:rPr>
          <w:rFonts w:ascii="Arial" w:eastAsia="Arial" w:hAnsi="Arial" w:cs="Arial"/>
          <w:bCs/>
          <w:sz w:val="22"/>
          <w:szCs w:val="22"/>
        </w:rPr>
      </w:pPr>
      <w:proofErr w:type="spellStart"/>
      <w:r>
        <w:rPr>
          <w:rFonts w:ascii="Arial" w:eastAsia="Arial" w:hAnsi="Arial" w:cs="Arial"/>
          <w:bCs/>
          <w:sz w:val="22"/>
          <w:szCs w:val="22"/>
        </w:rPr>
        <w:t>Viraclean</w:t>
      </w:r>
      <w:proofErr w:type="spellEnd"/>
      <w:r>
        <w:rPr>
          <w:rFonts w:ascii="Arial" w:eastAsia="Arial" w:hAnsi="Arial" w:cs="Arial"/>
          <w:bCs/>
          <w:sz w:val="22"/>
          <w:szCs w:val="22"/>
        </w:rPr>
        <w:t xml:space="preserve"> –Hospital Grade Disinfectant Wipes </w:t>
      </w:r>
      <w:r w:rsidR="00AD60B9" w:rsidRPr="00300D2D">
        <w:rPr>
          <w:rFonts w:ascii="Arial" w:eastAsia="Arial" w:hAnsi="Arial" w:cs="Arial"/>
          <w:bCs/>
          <w:sz w:val="22"/>
          <w:szCs w:val="22"/>
        </w:rPr>
        <w:t>PPE</w:t>
      </w:r>
      <w:r w:rsidRPr="00300D2D">
        <w:rPr>
          <w:rFonts w:ascii="Arial" w:eastAsia="Arial" w:hAnsi="Arial" w:cs="Arial"/>
          <w:bCs/>
          <w:sz w:val="22"/>
          <w:szCs w:val="22"/>
        </w:rPr>
        <w:t xml:space="preserve"> -  </w:t>
      </w:r>
      <w:r w:rsidR="004F6531" w:rsidRPr="00300D2D">
        <w:rPr>
          <w:rFonts w:ascii="Arial" w:eastAsia="Arial" w:hAnsi="Arial" w:cs="Arial"/>
          <w:bCs/>
          <w:sz w:val="22"/>
          <w:szCs w:val="22"/>
        </w:rPr>
        <w:t xml:space="preserve">Single use </w:t>
      </w:r>
      <w:r w:rsidR="00EE14DE" w:rsidRPr="00300D2D">
        <w:rPr>
          <w:rFonts w:ascii="Arial" w:eastAsia="Arial" w:hAnsi="Arial" w:cs="Arial"/>
          <w:bCs/>
          <w:sz w:val="22"/>
          <w:szCs w:val="22"/>
        </w:rPr>
        <w:t>Gloves and</w:t>
      </w:r>
      <w:r w:rsidRPr="00300D2D">
        <w:rPr>
          <w:rFonts w:ascii="Arial" w:eastAsia="Arial" w:hAnsi="Arial" w:cs="Arial"/>
          <w:bCs/>
          <w:sz w:val="22"/>
          <w:szCs w:val="22"/>
        </w:rPr>
        <w:t xml:space="preserve"> </w:t>
      </w:r>
      <w:proofErr w:type="spellStart"/>
      <w:r w:rsidRPr="00300D2D">
        <w:rPr>
          <w:rFonts w:ascii="Arial" w:eastAsia="Arial" w:hAnsi="Arial" w:cs="Arial"/>
          <w:bCs/>
          <w:sz w:val="22"/>
          <w:szCs w:val="22"/>
        </w:rPr>
        <w:t>Sanitol</w:t>
      </w:r>
      <w:proofErr w:type="spellEnd"/>
      <w:r w:rsidRPr="00300D2D">
        <w:rPr>
          <w:rFonts w:ascii="Arial" w:eastAsia="Arial" w:hAnsi="Arial" w:cs="Arial"/>
          <w:bCs/>
          <w:sz w:val="22"/>
          <w:szCs w:val="22"/>
        </w:rPr>
        <w:t xml:space="preserve"> Antibacterial</w:t>
      </w:r>
      <w:r w:rsidR="000F2222" w:rsidRPr="00300D2D">
        <w:rPr>
          <w:rFonts w:ascii="Arial" w:eastAsia="Arial" w:hAnsi="Arial" w:cs="Arial"/>
          <w:bCs/>
          <w:sz w:val="22"/>
          <w:szCs w:val="22"/>
        </w:rPr>
        <w:t xml:space="preserve"> hand sanitise</w:t>
      </w:r>
      <w:r w:rsidR="00300D2D">
        <w:rPr>
          <w:rFonts w:ascii="Arial" w:eastAsia="Arial" w:hAnsi="Arial" w:cs="Arial"/>
          <w:bCs/>
          <w:sz w:val="22"/>
          <w:szCs w:val="22"/>
        </w:rPr>
        <w:t>r.</w:t>
      </w:r>
    </w:p>
    <w:sectPr w:rsidR="0064742C" w:rsidRPr="00300D2D" w:rsidSect="005E1130">
      <w:footerReference w:type="default" r:id="rId8"/>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70" w:rsidRDefault="00C15A70" w:rsidP="00F40956">
      <w:r>
        <w:separator/>
      </w:r>
    </w:p>
  </w:endnote>
  <w:endnote w:type="continuationSeparator" w:id="0">
    <w:p w:rsidR="00C15A70" w:rsidRDefault="00C15A70" w:rsidP="00F4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956" w:rsidRPr="00F40956" w:rsidRDefault="00F40956">
    <w:pPr>
      <w:pStyle w:val="Footer"/>
      <w:rPr>
        <w:rFonts w:ascii="Arial" w:hAnsi="Arial" w:cs="Arial"/>
        <w:sz w:val="20"/>
      </w:rPr>
    </w:pPr>
    <w:r w:rsidRPr="00F40956">
      <w:rPr>
        <w:rFonts w:ascii="Arial" w:hAnsi="Arial" w:cs="Arial"/>
        <w:b/>
        <w:sz w:val="20"/>
      </w:rPr>
      <w:t>Date Created</w:t>
    </w:r>
    <w:r>
      <w:rPr>
        <w:rFonts w:ascii="Arial" w:hAnsi="Arial" w:cs="Arial"/>
        <w:sz w:val="20"/>
      </w:rPr>
      <w:t xml:space="preserve"> </w:t>
    </w:r>
    <w:r w:rsidRPr="00F40956">
      <w:rPr>
        <w:rFonts w:ascii="Arial" w:hAnsi="Arial" w:cs="Arial"/>
        <w:sz w:val="20"/>
      </w:rPr>
      <w:t>28</w:t>
    </w:r>
    <w:r w:rsidRPr="00F40956">
      <w:rPr>
        <w:rFonts w:ascii="Arial" w:hAnsi="Arial" w:cs="Arial"/>
        <w:sz w:val="20"/>
        <w:vertAlign w:val="superscript"/>
      </w:rPr>
      <w:t>th</w:t>
    </w:r>
    <w:r w:rsidRPr="00F40956">
      <w:rPr>
        <w:rFonts w:ascii="Arial" w:hAnsi="Arial" w:cs="Arial"/>
        <w:sz w:val="20"/>
      </w:rPr>
      <w:t xml:space="preserve">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70" w:rsidRDefault="00C15A70" w:rsidP="00F40956">
      <w:r>
        <w:separator/>
      </w:r>
    </w:p>
  </w:footnote>
  <w:footnote w:type="continuationSeparator" w:id="0">
    <w:p w:rsidR="00C15A70" w:rsidRDefault="00C15A70" w:rsidP="00F4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22A"/>
    <w:multiLevelType w:val="hybridMultilevel"/>
    <w:tmpl w:val="1F42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04658"/>
    <w:multiLevelType w:val="hybridMultilevel"/>
    <w:tmpl w:val="9ED6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75C4B"/>
    <w:multiLevelType w:val="hybridMultilevel"/>
    <w:tmpl w:val="E778A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95F47"/>
    <w:multiLevelType w:val="hybridMultilevel"/>
    <w:tmpl w:val="F36C3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124F6"/>
    <w:multiLevelType w:val="hybridMultilevel"/>
    <w:tmpl w:val="59F69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A33F95"/>
    <w:multiLevelType w:val="hybridMultilevel"/>
    <w:tmpl w:val="3662B458"/>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39E7BB4"/>
    <w:multiLevelType w:val="hybridMultilevel"/>
    <w:tmpl w:val="03F2D9A4"/>
    <w:lvl w:ilvl="0" w:tplc="E57C871C">
      <w:start w:val="1"/>
      <w:numFmt w:val="lowerLetter"/>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4B32DA"/>
    <w:multiLevelType w:val="hybridMultilevel"/>
    <w:tmpl w:val="0DA8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F9618A"/>
    <w:multiLevelType w:val="hybridMultilevel"/>
    <w:tmpl w:val="8AC2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7"/>
  </w:num>
  <w:num w:numId="5">
    <w:abstractNumId w:val="2"/>
  </w:num>
  <w:num w:numId="6">
    <w:abstractNumId w:val="3"/>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6"/>
    <w:rsid w:val="00021A4D"/>
    <w:rsid w:val="00027D55"/>
    <w:rsid w:val="00057C35"/>
    <w:rsid w:val="000646E6"/>
    <w:rsid w:val="00082094"/>
    <w:rsid w:val="000B6CE9"/>
    <w:rsid w:val="000D3398"/>
    <w:rsid w:val="000F2222"/>
    <w:rsid w:val="00131476"/>
    <w:rsid w:val="001C4722"/>
    <w:rsid w:val="00231436"/>
    <w:rsid w:val="00300D2D"/>
    <w:rsid w:val="00311BC5"/>
    <w:rsid w:val="00326A37"/>
    <w:rsid w:val="00433896"/>
    <w:rsid w:val="004357E9"/>
    <w:rsid w:val="004536CD"/>
    <w:rsid w:val="00462C37"/>
    <w:rsid w:val="004F6531"/>
    <w:rsid w:val="00547141"/>
    <w:rsid w:val="005E1130"/>
    <w:rsid w:val="0062070F"/>
    <w:rsid w:val="0064742C"/>
    <w:rsid w:val="00686326"/>
    <w:rsid w:val="006F6313"/>
    <w:rsid w:val="007757BE"/>
    <w:rsid w:val="007E02C5"/>
    <w:rsid w:val="00850A26"/>
    <w:rsid w:val="00875B88"/>
    <w:rsid w:val="00886A38"/>
    <w:rsid w:val="008A0871"/>
    <w:rsid w:val="008A7DC1"/>
    <w:rsid w:val="0093786D"/>
    <w:rsid w:val="00951E06"/>
    <w:rsid w:val="00A22C63"/>
    <w:rsid w:val="00A44822"/>
    <w:rsid w:val="00A72618"/>
    <w:rsid w:val="00AD60B9"/>
    <w:rsid w:val="00C04A16"/>
    <w:rsid w:val="00C15A70"/>
    <w:rsid w:val="00C71550"/>
    <w:rsid w:val="00CB002D"/>
    <w:rsid w:val="00CC1509"/>
    <w:rsid w:val="00D13615"/>
    <w:rsid w:val="00D50B87"/>
    <w:rsid w:val="00D50FE8"/>
    <w:rsid w:val="00D71D97"/>
    <w:rsid w:val="00DE6849"/>
    <w:rsid w:val="00E07B2A"/>
    <w:rsid w:val="00E21DD7"/>
    <w:rsid w:val="00EE14DE"/>
    <w:rsid w:val="00F07C37"/>
    <w:rsid w:val="00F40956"/>
    <w:rsid w:val="00F41E0B"/>
    <w:rsid w:val="00F76E7A"/>
    <w:rsid w:val="00FC2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59697-8045-4396-A19B-5676672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56"/>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F409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0956"/>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line="276" w:lineRule="auto"/>
      <w:ind w:left="357" w:hanging="357"/>
      <w:textAlignment w:val="auto"/>
      <w:outlineLvl w:val="1"/>
    </w:pPr>
    <w:rPr>
      <w:rFonts w:ascii="Arial Bold" w:hAnsi="Arial Bold"/>
      <w:b/>
      <w:sz w:val="22"/>
      <w:szCs w:val="22"/>
      <w:lang w:eastAsia="en-AU"/>
    </w:rPr>
  </w:style>
  <w:style w:type="paragraph" w:styleId="Heading3">
    <w:name w:val="heading 3"/>
    <w:basedOn w:val="Normal"/>
    <w:next w:val="Normal"/>
    <w:link w:val="Heading3Char"/>
    <w:uiPriority w:val="9"/>
    <w:semiHidden/>
    <w:unhideWhenUsed/>
    <w:qFormat/>
    <w:rsid w:val="00F4095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56"/>
    <w:pPr>
      <w:tabs>
        <w:tab w:val="center" w:pos="4513"/>
        <w:tab w:val="right" w:pos="9026"/>
      </w:tabs>
    </w:pPr>
  </w:style>
  <w:style w:type="character" w:customStyle="1" w:styleId="HeaderChar">
    <w:name w:val="Header Char"/>
    <w:basedOn w:val="DefaultParagraphFont"/>
    <w:link w:val="Header"/>
    <w:uiPriority w:val="99"/>
    <w:rsid w:val="00F40956"/>
    <w:rPr>
      <w:rFonts w:ascii="Courier New" w:eastAsia="Times New Roman" w:hAnsi="Courier New" w:cs="Times New Roman"/>
      <w:sz w:val="24"/>
      <w:szCs w:val="20"/>
    </w:rPr>
  </w:style>
  <w:style w:type="paragraph" w:styleId="Footer">
    <w:name w:val="footer"/>
    <w:basedOn w:val="Normal"/>
    <w:link w:val="FooterChar"/>
    <w:uiPriority w:val="99"/>
    <w:unhideWhenUsed/>
    <w:rsid w:val="00F40956"/>
    <w:pPr>
      <w:tabs>
        <w:tab w:val="center" w:pos="4513"/>
        <w:tab w:val="right" w:pos="9026"/>
      </w:tabs>
    </w:pPr>
  </w:style>
  <w:style w:type="character" w:customStyle="1" w:styleId="FooterChar">
    <w:name w:val="Footer Char"/>
    <w:basedOn w:val="DefaultParagraphFont"/>
    <w:link w:val="Footer"/>
    <w:uiPriority w:val="99"/>
    <w:rsid w:val="00F40956"/>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semiHidden/>
    <w:rsid w:val="00F40956"/>
    <w:rPr>
      <w:rFonts w:ascii="Arial Bold" w:eastAsia="Times New Roman" w:hAnsi="Arial Bold" w:cs="Times New Roman"/>
      <w:b/>
      <w:lang w:eastAsia="en-AU"/>
    </w:rPr>
  </w:style>
  <w:style w:type="character" w:styleId="Hyperlink">
    <w:name w:val="Hyperlink"/>
    <w:uiPriority w:val="99"/>
    <w:semiHidden/>
    <w:unhideWhenUsed/>
    <w:rsid w:val="00F40956"/>
    <w:rPr>
      <w:color w:val="0000FF"/>
      <w:u w:val="single"/>
    </w:rPr>
  </w:style>
  <w:style w:type="paragraph" w:customStyle="1" w:styleId="Style1">
    <w:name w:val="Style1"/>
    <w:basedOn w:val="Normal"/>
    <w:next w:val="Normal"/>
    <w:qFormat/>
    <w:rsid w:val="00F40956"/>
    <w:pPr>
      <w:numPr>
        <w:numId w:val="2"/>
      </w:numPr>
      <w:overflowPunct/>
      <w:autoSpaceDE/>
      <w:autoSpaceDN/>
      <w:adjustRightInd/>
      <w:spacing w:line="276" w:lineRule="auto"/>
      <w:textAlignment w:val="auto"/>
    </w:pPr>
    <w:rPr>
      <w:rFonts w:ascii="Arial" w:hAnsi="Arial"/>
      <w:sz w:val="22"/>
      <w:szCs w:val="22"/>
      <w:lang w:eastAsia="en-AU"/>
    </w:rPr>
  </w:style>
  <w:style w:type="character" w:customStyle="1" w:styleId="Heading1Char">
    <w:name w:val="Heading 1 Char"/>
    <w:basedOn w:val="DefaultParagraphFont"/>
    <w:link w:val="Heading1"/>
    <w:uiPriority w:val="9"/>
    <w:rsid w:val="00F4095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409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40956"/>
    <w:pPr>
      <w:ind w:left="720"/>
      <w:contextualSpacing/>
    </w:pPr>
  </w:style>
  <w:style w:type="character" w:styleId="FollowedHyperlink">
    <w:name w:val="FollowedHyperlink"/>
    <w:basedOn w:val="DefaultParagraphFont"/>
    <w:uiPriority w:val="99"/>
    <w:semiHidden/>
    <w:unhideWhenUsed/>
    <w:rsid w:val="00EE14DE"/>
    <w:rPr>
      <w:color w:val="954F72" w:themeColor="followedHyperlink"/>
      <w:u w:val="single"/>
    </w:rPr>
  </w:style>
  <w:style w:type="paragraph" w:styleId="BalloonText">
    <w:name w:val="Balloon Text"/>
    <w:basedOn w:val="Normal"/>
    <w:link w:val="BalloonTextChar"/>
    <w:uiPriority w:val="99"/>
    <w:semiHidden/>
    <w:unhideWhenUsed/>
    <w:rsid w:val="00886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7321">
      <w:bodyDiv w:val="1"/>
      <w:marLeft w:val="0"/>
      <w:marRight w:val="0"/>
      <w:marTop w:val="0"/>
      <w:marBottom w:val="0"/>
      <w:divBdr>
        <w:top w:val="none" w:sz="0" w:space="0" w:color="auto"/>
        <w:left w:val="none" w:sz="0" w:space="0" w:color="auto"/>
        <w:bottom w:val="none" w:sz="0" w:space="0" w:color="auto"/>
        <w:right w:val="none" w:sz="0" w:space="0" w:color="auto"/>
      </w:divBdr>
    </w:div>
    <w:div w:id="14762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Anna Murdock</cp:lastModifiedBy>
  <cp:revision>2</cp:revision>
  <cp:lastPrinted>2020-07-06T05:26:00Z</cp:lastPrinted>
  <dcterms:created xsi:type="dcterms:W3CDTF">2020-07-21T03:55:00Z</dcterms:created>
  <dcterms:modified xsi:type="dcterms:W3CDTF">2020-07-21T03:55:00Z</dcterms:modified>
</cp:coreProperties>
</file>